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F4" w:rsidRPr="009A1A19" w:rsidRDefault="003A60B9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Отчет </w:t>
      </w:r>
      <w:r w:rsidR="009E7EF4" w:rsidRPr="009A1A19">
        <w:rPr>
          <w:rFonts w:ascii="Times New Roman" w:hAnsi="Times New Roman" w:cs="Times New Roman"/>
          <w:b/>
          <w:sz w:val="22"/>
          <w:szCs w:val="22"/>
        </w:rPr>
        <w:t>об итогах голосования на</w:t>
      </w:r>
      <w:r w:rsidR="00927518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EF4" w:rsidRPr="009A1A19">
        <w:rPr>
          <w:rFonts w:ascii="Times New Roman" w:hAnsi="Times New Roman" w:cs="Times New Roman"/>
          <w:b/>
          <w:sz w:val="22"/>
          <w:szCs w:val="22"/>
        </w:rPr>
        <w:t>годовом Общем собрании акционеров</w:t>
      </w:r>
    </w:p>
    <w:p w:rsidR="00927518" w:rsidRPr="009A1A19" w:rsidRDefault="009E7EF4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Акционерного общества</w:t>
      </w:r>
      <w:r w:rsidR="00927518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34D2" w:rsidRPr="009A1A19">
        <w:rPr>
          <w:rFonts w:ascii="Times New Roman" w:hAnsi="Times New Roman" w:cs="Times New Roman"/>
          <w:b/>
          <w:sz w:val="22"/>
          <w:szCs w:val="22"/>
        </w:rPr>
        <w:t>«</w:t>
      </w:r>
      <w:r w:rsidRPr="009A1A19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</w:t>
      </w:r>
      <w:r w:rsidR="00E634D2" w:rsidRPr="009A1A19">
        <w:rPr>
          <w:rFonts w:ascii="Times New Roman" w:hAnsi="Times New Roman" w:cs="Times New Roman"/>
          <w:b/>
          <w:sz w:val="22"/>
          <w:szCs w:val="22"/>
        </w:rPr>
        <w:t>»</w:t>
      </w:r>
    </w:p>
    <w:p w:rsidR="00530F43" w:rsidRPr="009A1A19" w:rsidRDefault="00530F43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27518" w:rsidRPr="00DC3EA0" w:rsidRDefault="003C42A4" w:rsidP="00BE7D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C3EA0">
        <w:rPr>
          <w:rFonts w:ascii="Times New Roman" w:eastAsia="Times New Roman" w:hAnsi="Times New Roman" w:cs="Times New Roman"/>
          <w:bCs/>
          <w:color w:val="000000"/>
          <w:lang w:eastAsia="ru-RU"/>
        </w:rPr>
        <w:t>«27</w:t>
      </w:r>
      <w:r w:rsidR="00914282" w:rsidRPr="00DC3EA0">
        <w:rPr>
          <w:rFonts w:ascii="Times New Roman" w:eastAsia="Times New Roman" w:hAnsi="Times New Roman" w:cs="Times New Roman"/>
          <w:bCs/>
          <w:color w:val="000000"/>
          <w:lang w:eastAsia="ru-RU"/>
        </w:rPr>
        <w:t>» мая 2021</w:t>
      </w:r>
      <w:r w:rsidR="00927518" w:rsidRPr="00DC3EA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:rsidR="0066381D" w:rsidRPr="00DC3EA0" w:rsidRDefault="0066381D" w:rsidP="0066381D">
      <w:p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E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Полное фирменное наименование общества</w:t>
      </w:r>
      <w:r w:rsidRPr="00DC3EA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Акционерное общество «</w:t>
      </w:r>
      <w:r w:rsidRPr="009A1A19">
        <w:rPr>
          <w:rFonts w:ascii="Times New Roman" w:eastAsia="Times New Roman" w:hAnsi="Times New Roman" w:cs="Times New Roman"/>
          <w:bCs/>
          <w:color w:val="000000"/>
          <w:lang w:eastAsia="ru-RU"/>
        </w:rPr>
        <w:t>Императорский фарфоровый завод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» (далее – Общество).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нахождения Общества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Федерация, г. Санкт-Петербург, 192171, пр. </w:t>
      </w:r>
      <w:proofErr w:type="spellStart"/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Обуховской</w:t>
      </w:r>
      <w:proofErr w:type="spellEnd"/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Обороны, д. 151.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color w:val="000000"/>
          <w:lang w:eastAsia="ru-RU"/>
        </w:rPr>
        <w:t>Вид общего собрания акционеров Общества (далее – общее собрание)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: годовое.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lang w:eastAsia="ru-RU"/>
        </w:rPr>
        <w:t>Форма проведения общего собрания: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 заочное голосование.</w:t>
      </w:r>
    </w:p>
    <w:p w:rsidR="009947D6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hAnsi="Times New Roman" w:cs="Times New Roman"/>
          <w:color w:val="000000"/>
          <w:spacing w:val="1"/>
        </w:rPr>
      </w:pPr>
      <w:r w:rsidRPr="009A1A19">
        <w:rPr>
          <w:rFonts w:ascii="Times New Roman" w:eastAsia="Times New Roman" w:hAnsi="Times New Roman" w:cs="Times New Roman"/>
          <w:b/>
          <w:lang w:eastAsia="ru-RU"/>
        </w:rPr>
        <w:t>Дата окончания приема бюллетеней для голосования: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47D6" w:rsidRPr="009A1A19">
        <w:rPr>
          <w:rFonts w:ascii="Times New Roman" w:hAnsi="Times New Roman" w:cs="Times New Roman"/>
          <w:color w:val="000000"/>
          <w:spacing w:val="1"/>
        </w:rPr>
        <w:t>25 мая 2021 года.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lang w:eastAsia="ru-RU"/>
        </w:rPr>
        <w:t>Почтовый адрес, по которому направлялись заполненные бюллетени для голосования: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Cs/>
          <w:lang w:eastAsia="ru-RU"/>
        </w:rPr>
        <w:t xml:space="preserve">Россия, 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192171, Санкт-Петербург, пр. </w:t>
      </w:r>
      <w:proofErr w:type="spellStart"/>
      <w:r w:rsidRPr="009A1A19">
        <w:rPr>
          <w:rFonts w:ascii="Times New Roman" w:eastAsia="Times New Roman" w:hAnsi="Times New Roman" w:cs="Times New Roman"/>
          <w:lang w:eastAsia="ru-RU"/>
        </w:rPr>
        <w:t>Обуховской</w:t>
      </w:r>
      <w:proofErr w:type="spellEnd"/>
      <w:r w:rsidRPr="009A1A19">
        <w:rPr>
          <w:rFonts w:ascii="Times New Roman" w:eastAsia="Times New Roman" w:hAnsi="Times New Roman" w:cs="Times New Roman"/>
          <w:lang w:eastAsia="ru-RU"/>
        </w:rPr>
        <w:t xml:space="preserve"> Обороны, д. 151.</w:t>
      </w:r>
    </w:p>
    <w:p w:rsidR="003A60B9" w:rsidRPr="009A1A19" w:rsidRDefault="003A60B9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7EF4" w:rsidRPr="009A1A19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A1A19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:rsidR="009947D6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Утверждение годового отчета, годовой бухгалтерской (финансовой) отчетности Общества</w:t>
      </w:r>
      <w:r w:rsidR="0066381D" w:rsidRPr="00DC3E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Распределение прибыли и убытков Общества, выплата (объявление) дивидендов по результатам отчетного года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Определение количественного состава Совета директоров Общества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Избрание членов Совета директоров Общества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Избрание членов Ревизионной комиссии Общества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Утверждение аудитора Общества</w:t>
      </w:r>
    </w:p>
    <w:p w:rsidR="00A16F6F" w:rsidRPr="009A1A19" w:rsidRDefault="00A16F6F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9A1A19">
        <w:rPr>
          <w:rFonts w:ascii="Times New Roman" w:hAnsi="Times New Roman" w:cs="Times New Roman"/>
          <w:sz w:val="22"/>
          <w:szCs w:val="22"/>
        </w:rPr>
        <w:t>:</w:t>
      </w:r>
    </w:p>
    <w:p w:rsidR="009E7EF4" w:rsidRPr="009A1A19" w:rsidRDefault="009E7EF4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 xml:space="preserve">По </w:t>
      </w:r>
      <w:r w:rsidR="003F4EE5" w:rsidRPr="009A1A19">
        <w:rPr>
          <w:rFonts w:ascii="Times New Roman" w:hAnsi="Times New Roman" w:cs="Times New Roman"/>
          <w:sz w:val="22"/>
          <w:szCs w:val="22"/>
        </w:rPr>
        <w:t>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9A1A19">
        <w:rPr>
          <w:rFonts w:ascii="Times New Roman" w:hAnsi="Times New Roman" w:cs="Times New Roman"/>
          <w:sz w:val="22"/>
          <w:szCs w:val="22"/>
        </w:rPr>
        <w:t xml:space="preserve">1 </w:t>
      </w:r>
      <w:r w:rsidR="00670DD1" w:rsidRPr="009A1A19">
        <w:rPr>
          <w:rFonts w:ascii="Times New Roman" w:hAnsi="Times New Roman" w:cs="Times New Roman"/>
          <w:sz w:val="22"/>
          <w:szCs w:val="22"/>
        </w:rPr>
        <w:t>–</w:t>
      </w:r>
      <w:r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9A1A19">
        <w:rPr>
          <w:rFonts w:ascii="Times New Roman" w:hAnsi="Times New Roman" w:cs="Times New Roman"/>
          <w:sz w:val="22"/>
          <w:szCs w:val="22"/>
        </w:rPr>
        <w:t xml:space="preserve">1 339 469 </w:t>
      </w:r>
      <w:r w:rsidRPr="009A1A19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9A1A19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2 </w:t>
      </w:r>
      <w:r w:rsidR="00670DD1" w:rsidRPr="009A1A19">
        <w:rPr>
          <w:rFonts w:ascii="Times New Roman" w:hAnsi="Times New Roman" w:cs="Times New Roman"/>
          <w:sz w:val="22"/>
          <w:szCs w:val="22"/>
        </w:rPr>
        <w:t>–</w:t>
      </w:r>
      <w:r w:rsidR="009E7EF4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9A1A19">
        <w:rPr>
          <w:rFonts w:ascii="Times New Roman" w:hAnsi="Times New Roman" w:cs="Times New Roman"/>
          <w:sz w:val="22"/>
          <w:szCs w:val="22"/>
        </w:rPr>
        <w:t>1 339 469</w:t>
      </w:r>
      <w:r w:rsidR="009E7EF4" w:rsidRPr="009A1A19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E7EF4" w:rsidRPr="009A1A19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3 </w:t>
      </w:r>
      <w:r w:rsidR="00670DD1" w:rsidRPr="009A1A19">
        <w:rPr>
          <w:rFonts w:ascii="Times New Roman" w:hAnsi="Times New Roman" w:cs="Times New Roman"/>
          <w:sz w:val="22"/>
          <w:szCs w:val="22"/>
        </w:rPr>
        <w:t>–</w:t>
      </w:r>
      <w:r w:rsidR="009E7EF4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670DD1" w:rsidRPr="009A1A19">
        <w:rPr>
          <w:rFonts w:ascii="Times New Roman" w:hAnsi="Times New Roman" w:cs="Times New Roman"/>
          <w:sz w:val="22"/>
          <w:szCs w:val="22"/>
        </w:rPr>
        <w:t xml:space="preserve">1 339 469 </w:t>
      </w:r>
      <w:r w:rsidR="009E7EF4" w:rsidRPr="009A1A19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9A1A19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4 </w:t>
      </w:r>
      <w:r w:rsidR="00670DD1" w:rsidRPr="009A1A19">
        <w:rPr>
          <w:rFonts w:ascii="Times New Roman" w:hAnsi="Times New Roman" w:cs="Times New Roman"/>
          <w:sz w:val="22"/>
          <w:szCs w:val="22"/>
        </w:rPr>
        <w:t>–</w:t>
      </w:r>
      <w:r w:rsidR="002A5323" w:rsidRPr="009A1A19">
        <w:rPr>
          <w:rFonts w:ascii="Times New Roman" w:hAnsi="Times New Roman" w:cs="Times New Roman"/>
          <w:sz w:val="22"/>
          <w:szCs w:val="22"/>
        </w:rPr>
        <w:t xml:space="preserve"> 9 376 283 </w:t>
      </w:r>
      <w:r w:rsidR="007D2FB2" w:rsidRPr="009A1A19">
        <w:rPr>
          <w:rFonts w:ascii="Times New Roman" w:hAnsi="Times New Roman" w:cs="Times New Roman"/>
          <w:sz w:val="22"/>
          <w:szCs w:val="22"/>
        </w:rPr>
        <w:t>голоса</w:t>
      </w:r>
      <w:r w:rsidR="009E7EF4" w:rsidRPr="009A1A19">
        <w:rPr>
          <w:rFonts w:ascii="Times New Roman" w:hAnsi="Times New Roman" w:cs="Times New Roman"/>
          <w:sz w:val="22"/>
          <w:szCs w:val="22"/>
        </w:rPr>
        <w:t>.</w:t>
      </w:r>
    </w:p>
    <w:p w:rsidR="00670DD1" w:rsidRPr="009A1A19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5 </w:t>
      </w:r>
      <w:r w:rsidR="00670DD1" w:rsidRPr="009A1A19">
        <w:rPr>
          <w:rFonts w:ascii="Times New Roman" w:hAnsi="Times New Roman" w:cs="Times New Roman"/>
          <w:sz w:val="22"/>
          <w:szCs w:val="22"/>
        </w:rPr>
        <w:t>– 1 339 469 голосов.</w:t>
      </w:r>
    </w:p>
    <w:p w:rsidR="00670DD1" w:rsidRPr="009A1A19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6 </w:t>
      </w:r>
      <w:r w:rsidR="00670DD1" w:rsidRPr="009A1A19">
        <w:rPr>
          <w:rFonts w:ascii="Times New Roman" w:hAnsi="Times New Roman" w:cs="Times New Roman"/>
          <w:sz w:val="22"/>
          <w:szCs w:val="22"/>
        </w:rPr>
        <w:t>– 1 339</w:t>
      </w:r>
      <w:r w:rsidR="002A5323" w:rsidRPr="009A1A19">
        <w:rPr>
          <w:rFonts w:ascii="Times New Roman" w:hAnsi="Times New Roman" w:cs="Times New Roman"/>
          <w:sz w:val="22"/>
          <w:szCs w:val="22"/>
        </w:rPr>
        <w:t> </w:t>
      </w:r>
      <w:r w:rsidR="00670DD1" w:rsidRPr="009A1A19">
        <w:rPr>
          <w:rFonts w:ascii="Times New Roman" w:hAnsi="Times New Roman" w:cs="Times New Roman"/>
          <w:sz w:val="22"/>
          <w:szCs w:val="22"/>
        </w:rPr>
        <w:t>469 голосов.</w:t>
      </w:r>
    </w:p>
    <w:p w:rsidR="00DA1919" w:rsidRPr="009A1A19" w:rsidRDefault="00DA1919" w:rsidP="00C53387">
      <w:pPr>
        <w:spacing w:after="0" w:line="240" w:lineRule="auto"/>
        <w:ind w:right="-48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1A19">
        <w:rPr>
          <w:rFonts w:ascii="Times New Roman" w:hAnsi="Times New Roman" w:cs="Times New Roman"/>
          <w:b/>
        </w:rPr>
        <w:t>Число голосов, приходившихся на голосующие акции Общества по каждому вопросу повестки дня Общего собрания, определ</w:t>
      </w:r>
      <w:r w:rsidR="00C53387" w:rsidRPr="009A1A19">
        <w:rPr>
          <w:rFonts w:ascii="Times New Roman" w:hAnsi="Times New Roman" w:cs="Times New Roman"/>
          <w:b/>
        </w:rPr>
        <w:t>енное с учетом положений п. 4.24 Положения Банка России «Об общих собраниях акционеров» от 16.11.2018 г. № 660-П</w:t>
      </w:r>
      <w:r w:rsidRPr="009A1A19">
        <w:rPr>
          <w:rFonts w:ascii="Times New Roman" w:hAnsi="Times New Roman" w:cs="Times New Roman"/>
          <w:b/>
        </w:rPr>
        <w:t>:</w:t>
      </w:r>
    </w:p>
    <w:p w:rsidR="00DA1919" w:rsidRPr="009A1A19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1 – 1 339 469 голосов.</w:t>
      </w:r>
    </w:p>
    <w:p w:rsidR="00DA1919" w:rsidRPr="009A1A19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2 – 1 339 469 голосов.</w:t>
      </w:r>
    </w:p>
    <w:p w:rsidR="00DA1919" w:rsidRPr="009A1A19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3 – 1 339 469 голосов.</w:t>
      </w:r>
    </w:p>
    <w:p w:rsidR="00DA1919" w:rsidRPr="009A1A19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9A1A19">
        <w:rPr>
          <w:rFonts w:ascii="Times New Roman" w:hAnsi="Times New Roman" w:cs="Times New Roman"/>
          <w:sz w:val="22"/>
          <w:szCs w:val="22"/>
        </w:rPr>
        <w:t>4 – 9 376 283 голоса</w:t>
      </w:r>
      <w:r w:rsidRPr="009A1A19">
        <w:rPr>
          <w:rFonts w:ascii="Times New Roman" w:hAnsi="Times New Roman" w:cs="Times New Roman"/>
          <w:sz w:val="22"/>
          <w:szCs w:val="22"/>
        </w:rPr>
        <w:t>.</w:t>
      </w:r>
    </w:p>
    <w:p w:rsidR="00DA1919" w:rsidRPr="009A1A19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5 – </w:t>
      </w:r>
      <w:r w:rsidR="002A5323" w:rsidRPr="009A1A19">
        <w:rPr>
          <w:rFonts w:ascii="Times New Roman" w:hAnsi="Times New Roman" w:cs="Times New Roman"/>
          <w:sz w:val="22"/>
          <w:szCs w:val="22"/>
        </w:rPr>
        <w:t>1 203 4</w:t>
      </w:r>
      <w:r w:rsidR="00A16F6F" w:rsidRPr="009A1A19">
        <w:rPr>
          <w:rFonts w:ascii="Times New Roman" w:hAnsi="Times New Roman" w:cs="Times New Roman"/>
          <w:sz w:val="22"/>
          <w:szCs w:val="22"/>
        </w:rPr>
        <w:t>4</w:t>
      </w:r>
      <w:r w:rsidR="002A5323" w:rsidRPr="009A1A19">
        <w:rPr>
          <w:rFonts w:ascii="Times New Roman" w:hAnsi="Times New Roman" w:cs="Times New Roman"/>
          <w:sz w:val="22"/>
          <w:szCs w:val="22"/>
        </w:rPr>
        <w:t>5</w:t>
      </w:r>
      <w:r w:rsidR="00A16F6F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9A1A19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6 –</w:t>
      </w:r>
      <w:r w:rsidR="00A16F6F" w:rsidRPr="009A1A19">
        <w:rPr>
          <w:rFonts w:ascii="Times New Roman" w:hAnsi="Times New Roman" w:cs="Times New Roman"/>
          <w:sz w:val="22"/>
          <w:szCs w:val="22"/>
        </w:rPr>
        <w:t xml:space="preserve"> 1 339 469 </w:t>
      </w:r>
      <w:r w:rsidR="002A5323" w:rsidRPr="009A1A19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9A1A19" w:rsidRDefault="003F4EE5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1 – </w:t>
      </w:r>
      <w:r w:rsidR="00FD38F8" w:rsidRPr="009A1A19">
        <w:rPr>
          <w:rFonts w:ascii="Times New Roman" w:hAnsi="Times New Roman" w:cs="Times New Roman"/>
          <w:sz w:val="22"/>
          <w:szCs w:val="22"/>
        </w:rPr>
        <w:t xml:space="preserve">1 237 068 </w:t>
      </w:r>
      <w:r w:rsidR="009947D6" w:rsidRPr="009A1A19">
        <w:rPr>
          <w:rFonts w:ascii="Times New Roman" w:hAnsi="Times New Roman" w:cs="Times New Roman"/>
          <w:sz w:val="22"/>
          <w:szCs w:val="22"/>
        </w:rPr>
        <w:t>голосов</w:t>
      </w:r>
      <w:r w:rsidRPr="009A1A19">
        <w:rPr>
          <w:rFonts w:ascii="Times New Roman" w:hAnsi="Times New Roman" w:cs="Times New Roman"/>
          <w:sz w:val="22"/>
          <w:szCs w:val="22"/>
        </w:rPr>
        <w:t>,</w:t>
      </w:r>
      <w:r w:rsidR="00DA1919" w:rsidRPr="009A1A19">
        <w:rPr>
          <w:rFonts w:ascii="Times New Roman" w:hAnsi="Times New Roman" w:cs="Times New Roman"/>
          <w:sz w:val="22"/>
          <w:szCs w:val="22"/>
        </w:rPr>
        <w:t xml:space="preserve"> что составляет</w:t>
      </w:r>
      <w:r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9A1A19">
        <w:rPr>
          <w:rFonts w:ascii="Times New Roman" w:hAnsi="Times New Roman" w:cs="Times New Roman"/>
          <w:sz w:val="22"/>
          <w:szCs w:val="22"/>
        </w:rPr>
        <w:t>92.3551</w:t>
      </w:r>
      <w:r w:rsidR="009E7EF4" w:rsidRPr="009A1A19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9A1A19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2 – </w:t>
      </w:r>
      <w:r w:rsidR="00FD38F8" w:rsidRPr="009A1A19">
        <w:rPr>
          <w:rFonts w:ascii="Times New Roman" w:hAnsi="Times New Roman" w:cs="Times New Roman"/>
          <w:sz w:val="22"/>
          <w:szCs w:val="22"/>
        </w:rPr>
        <w:t>1 237 068</w:t>
      </w:r>
      <w:r w:rsidR="009947D6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9A1A19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FD38F8" w:rsidRPr="009A1A19">
        <w:rPr>
          <w:rFonts w:ascii="Times New Roman" w:hAnsi="Times New Roman" w:cs="Times New Roman"/>
          <w:sz w:val="22"/>
          <w:szCs w:val="22"/>
        </w:rPr>
        <w:t>92.3551</w:t>
      </w:r>
      <w:r w:rsidR="00754326" w:rsidRPr="009A1A19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754326" w:rsidRPr="009A1A19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3 – </w:t>
      </w:r>
      <w:r w:rsidR="00FD38F8" w:rsidRPr="009A1A19">
        <w:rPr>
          <w:rFonts w:ascii="Times New Roman" w:hAnsi="Times New Roman" w:cs="Times New Roman"/>
          <w:sz w:val="22"/>
          <w:szCs w:val="22"/>
        </w:rPr>
        <w:t>1 237 068</w:t>
      </w:r>
      <w:r w:rsidR="009947D6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9A1A19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FD38F8" w:rsidRPr="009A1A19">
        <w:rPr>
          <w:rFonts w:ascii="Times New Roman" w:hAnsi="Times New Roman" w:cs="Times New Roman"/>
          <w:sz w:val="22"/>
          <w:szCs w:val="22"/>
        </w:rPr>
        <w:t>92.3551</w:t>
      </w:r>
      <w:r w:rsidR="00754326" w:rsidRPr="009A1A19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9A1A19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4 – </w:t>
      </w:r>
      <w:r w:rsidR="00FD38F8" w:rsidRPr="009A1A19">
        <w:rPr>
          <w:rFonts w:ascii="Times New Roman" w:hAnsi="Times New Roman" w:cs="Times New Roman"/>
          <w:sz w:val="22"/>
          <w:szCs w:val="22"/>
        </w:rPr>
        <w:t>8 659 476 голосов</w:t>
      </w:r>
      <w:r w:rsidRPr="009A1A19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FD38F8" w:rsidRPr="009A1A19">
        <w:rPr>
          <w:rFonts w:ascii="Times New Roman" w:hAnsi="Times New Roman" w:cs="Times New Roman"/>
          <w:sz w:val="22"/>
          <w:szCs w:val="22"/>
        </w:rPr>
        <w:t>92.3551</w:t>
      </w:r>
      <w:r w:rsidRPr="009A1A19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9A1A19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5 – </w:t>
      </w:r>
      <w:r w:rsidR="00FD38F8" w:rsidRPr="009A1A19">
        <w:rPr>
          <w:rFonts w:ascii="Times New Roman" w:hAnsi="Times New Roman" w:cs="Times New Roman"/>
          <w:sz w:val="22"/>
          <w:szCs w:val="22"/>
        </w:rPr>
        <w:t>1 101 053 голосов</w:t>
      </w:r>
      <w:r w:rsidRPr="009A1A19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FD38F8" w:rsidRPr="009A1A19">
        <w:rPr>
          <w:rFonts w:ascii="Times New Roman" w:hAnsi="Times New Roman" w:cs="Times New Roman"/>
          <w:sz w:val="22"/>
          <w:szCs w:val="22"/>
        </w:rPr>
        <w:t>91.4917</w:t>
      </w:r>
      <w:r w:rsidRPr="009A1A19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9A1A19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 xml:space="preserve">6 – </w:t>
      </w:r>
      <w:r w:rsidR="00FD38F8" w:rsidRPr="009A1A19">
        <w:rPr>
          <w:rFonts w:ascii="Times New Roman" w:hAnsi="Times New Roman" w:cs="Times New Roman"/>
          <w:sz w:val="22"/>
          <w:szCs w:val="22"/>
        </w:rPr>
        <w:t>1 237 068 голосов</w:t>
      </w:r>
      <w:r w:rsidR="00A25329" w:rsidRPr="009A1A19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FD38F8" w:rsidRPr="009A1A19">
        <w:rPr>
          <w:rFonts w:ascii="Times New Roman" w:hAnsi="Times New Roman" w:cs="Times New Roman"/>
          <w:sz w:val="22"/>
          <w:szCs w:val="22"/>
        </w:rPr>
        <w:t>91.4917</w:t>
      </w:r>
      <w:r w:rsidR="00754326" w:rsidRPr="009A1A19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9E7EF4" w:rsidRPr="00DC3EA0" w:rsidRDefault="009E72C0" w:rsidP="00DC3EA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C3EA0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3EA0">
        <w:rPr>
          <w:rFonts w:ascii="Times New Roman" w:hAnsi="Times New Roman" w:cs="Times New Roman"/>
          <w:b/>
          <w:sz w:val="22"/>
          <w:szCs w:val="22"/>
        </w:rPr>
        <w:t>1</w:t>
      </w:r>
      <w:r w:rsidR="001031CB" w:rsidRPr="00DC3EA0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DC3EA0">
        <w:rPr>
          <w:rFonts w:ascii="Times New Roman" w:hAnsi="Times New Roman" w:cs="Times New Roman"/>
          <w:sz w:val="22"/>
          <w:szCs w:val="22"/>
        </w:rPr>
        <w:t xml:space="preserve"> "З</w:t>
      </w:r>
      <w:r w:rsidR="009E7EF4" w:rsidRPr="00DC3EA0">
        <w:rPr>
          <w:rFonts w:ascii="Times New Roman" w:hAnsi="Times New Roman" w:cs="Times New Roman"/>
          <w:sz w:val="22"/>
          <w:szCs w:val="22"/>
        </w:rPr>
        <w:t xml:space="preserve">а" </w:t>
      </w:r>
      <w:r w:rsidRPr="00DC3EA0">
        <w:rPr>
          <w:rFonts w:ascii="Times New Roman" w:hAnsi="Times New Roman" w:cs="Times New Roman"/>
          <w:sz w:val="22"/>
          <w:szCs w:val="22"/>
        </w:rPr>
        <w:t>–</w:t>
      </w:r>
      <w:r w:rsidR="009E7EF4" w:rsidRPr="00DC3EA0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DC3EA0">
        <w:rPr>
          <w:rFonts w:ascii="Times New Roman" w:hAnsi="Times New Roman" w:cs="Times New Roman"/>
          <w:sz w:val="22"/>
          <w:szCs w:val="22"/>
        </w:rPr>
        <w:t>1 237 058</w:t>
      </w:r>
      <w:r w:rsidR="009947D6" w:rsidRPr="00DC3EA0">
        <w:rPr>
          <w:rFonts w:ascii="Times New Roman" w:hAnsi="Times New Roman" w:cs="Times New Roman"/>
          <w:sz w:val="22"/>
          <w:szCs w:val="22"/>
        </w:rPr>
        <w:t xml:space="preserve"> </w:t>
      </w:r>
      <w:r w:rsidR="00625518" w:rsidRPr="00DC3EA0">
        <w:rPr>
          <w:rFonts w:ascii="Times New Roman" w:hAnsi="Times New Roman" w:cs="Times New Roman"/>
          <w:sz w:val="22"/>
          <w:szCs w:val="22"/>
        </w:rPr>
        <w:t>голосов</w:t>
      </w:r>
      <w:r w:rsidRPr="00DC3EA0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FD38F8" w:rsidRPr="00DC3EA0">
        <w:rPr>
          <w:rFonts w:ascii="Times New Roman" w:hAnsi="Times New Roman" w:cs="Times New Roman"/>
          <w:sz w:val="22"/>
          <w:szCs w:val="22"/>
        </w:rPr>
        <w:t>99.9992</w:t>
      </w:r>
      <w:r w:rsidR="001031CB" w:rsidRPr="00DC3EA0">
        <w:rPr>
          <w:rFonts w:ascii="Times New Roman" w:hAnsi="Times New Roman" w:cs="Times New Roman"/>
          <w:sz w:val="22"/>
          <w:szCs w:val="22"/>
        </w:rPr>
        <w:t>%, "П</w:t>
      </w:r>
      <w:r w:rsidR="009E7EF4" w:rsidRPr="00DC3EA0">
        <w:rPr>
          <w:rFonts w:ascii="Times New Roman" w:hAnsi="Times New Roman" w:cs="Times New Roman"/>
          <w:sz w:val="22"/>
          <w:szCs w:val="22"/>
        </w:rPr>
        <w:t xml:space="preserve">ротив" </w:t>
      </w:r>
      <w:r w:rsidRPr="00DC3EA0">
        <w:rPr>
          <w:rFonts w:ascii="Times New Roman" w:hAnsi="Times New Roman" w:cs="Times New Roman"/>
          <w:sz w:val="22"/>
          <w:szCs w:val="22"/>
        </w:rPr>
        <w:t>–</w:t>
      </w:r>
      <w:r w:rsidR="009E7EF4" w:rsidRPr="00DC3EA0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DC3EA0">
        <w:rPr>
          <w:rFonts w:ascii="Times New Roman" w:hAnsi="Times New Roman" w:cs="Times New Roman"/>
          <w:sz w:val="22"/>
          <w:szCs w:val="22"/>
        </w:rPr>
        <w:t>0</w:t>
      </w:r>
      <w:r w:rsidRPr="00DC3EA0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25329" w:rsidRPr="00DC3EA0">
        <w:rPr>
          <w:rFonts w:ascii="Times New Roman" w:hAnsi="Times New Roman" w:cs="Times New Roman"/>
          <w:sz w:val="22"/>
          <w:szCs w:val="22"/>
        </w:rPr>
        <w:t>ов</w:t>
      </w:r>
      <w:r w:rsidRPr="00DC3EA0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46ECC" w:rsidRPr="00DC3EA0">
        <w:rPr>
          <w:rFonts w:ascii="Times New Roman" w:eastAsia="Times New Roman" w:hAnsi="Times New Roman" w:cs="Times New Roman"/>
          <w:sz w:val="22"/>
          <w:szCs w:val="22"/>
        </w:rPr>
        <w:t>0.00000</w:t>
      </w:r>
      <w:r w:rsidR="001031CB" w:rsidRPr="00DC3EA0">
        <w:rPr>
          <w:rFonts w:ascii="Times New Roman" w:hAnsi="Times New Roman" w:cs="Times New Roman"/>
          <w:sz w:val="22"/>
          <w:szCs w:val="22"/>
        </w:rPr>
        <w:t>%, "В</w:t>
      </w:r>
      <w:r w:rsidR="009E7EF4" w:rsidRPr="00DC3EA0">
        <w:rPr>
          <w:rFonts w:ascii="Times New Roman" w:hAnsi="Times New Roman" w:cs="Times New Roman"/>
          <w:sz w:val="22"/>
          <w:szCs w:val="22"/>
        </w:rPr>
        <w:t>оздержались"</w:t>
      </w:r>
      <w:r w:rsidR="00681800" w:rsidRPr="00DC3EA0">
        <w:rPr>
          <w:rFonts w:ascii="Times New Roman" w:hAnsi="Times New Roman" w:cs="Times New Roman"/>
          <w:sz w:val="22"/>
          <w:szCs w:val="22"/>
        </w:rPr>
        <w:t xml:space="preserve"> </w:t>
      </w:r>
      <w:r w:rsidRPr="00DC3EA0">
        <w:rPr>
          <w:rFonts w:ascii="Times New Roman" w:hAnsi="Times New Roman" w:cs="Times New Roman"/>
          <w:sz w:val="22"/>
          <w:szCs w:val="22"/>
        </w:rPr>
        <w:t>–</w:t>
      </w:r>
      <w:r w:rsidR="009E7EF4" w:rsidRPr="00DC3EA0">
        <w:rPr>
          <w:rFonts w:ascii="Times New Roman" w:hAnsi="Times New Roman" w:cs="Times New Roman"/>
          <w:sz w:val="22"/>
          <w:szCs w:val="22"/>
        </w:rPr>
        <w:t xml:space="preserve"> </w:t>
      </w:r>
      <w:r w:rsidR="00146ECC" w:rsidRPr="00DC3EA0">
        <w:rPr>
          <w:rFonts w:ascii="Times New Roman" w:eastAsia="Times New Roman" w:hAnsi="Times New Roman" w:cs="Times New Roman"/>
          <w:sz w:val="22"/>
          <w:szCs w:val="22"/>
        </w:rPr>
        <w:t xml:space="preserve">10 </w:t>
      </w:r>
      <w:r w:rsidRPr="00DC3EA0">
        <w:rPr>
          <w:rFonts w:ascii="Times New Roman" w:hAnsi="Times New Roman" w:cs="Times New Roman"/>
          <w:sz w:val="22"/>
          <w:szCs w:val="22"/>
        </w:rPr>
        <w:t>голос</w:t>
      </w:r>
      <w:r w:rsidR="00754326" w:rsidRPr="00DC3EA0">
        <w:rPr>
          <w:rFonts w:ascii="Times New Roman" w:hAnsi="Times New Roman" w:cs="Times New Roman"/>
          <w:sz w:val="22"/>
          <w:szCs w:val="22"/>
        </w:rPr>
        <w:t>ов</w:t>
      </w:r>
      <w:r w:rsidRPr="00DC3EA0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46ECC" w:rsidRPr="00DC3EA0">
        <w:rPr>
          <w:rFonts w:ascii="Times New Roman" w:eastAsia="Times New Roman" w:hAnsi="Times New Roman" w:cs="Times New Roman"/>
          <w:sz w:val="22"/>
          <w:szCs w:val="22"/>
        </w:rPr>
        <w:t>0.0008</w:t>
      </w:r>
      <w:r w:rsidR="009E7EF4" w:rsidRPr="00DC3EA0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9A1A19" w:rsidRDefault="001031CB" w:rsidP="00DC3EA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b/>
          <w:sz w:val="22"/>
          <w:szCs w:val="22"/>
        </w:rPr>
        <w:t>2</w:t>
      </w:r>
      <w:r w:rsidRPr="009A1A19">
        <w:rPr>
          <w:rFonts w:ascii="Times New Roman" w:hAnsi="Times New Roman" w:cs="Times New Roman"/>
          <w:sz w:val="22"/>
          <w:szCs w:val="22"/>
        </w:rPr>
        <w:t>: "З</w:t>
      </w:r>
      <w:r w:rsidR="009E72C0" w:rsidRPr="009A1A19">
        <w:rPr>
          <w:rFonts w:ascii="Times New Roman" w:hAnsi="Times New Roman" w:cs="Times New Roman"/>
          <w:sz w:val="22"/>
          <w:szCs w:val="22"/>
        </w:rPr>
        <w:t xml:space="preserve">а" – </w:t>
      </w:r>
      <w:r w:rsidR="00146ECC" w:rsidRPr="009A1A19">
        <w:rPr>
          <w:rFonts w:ascii="Times New Roman" w:hAnsi="Times New Roman" w:cs="Times New Roman"/>
          <w:sz w:val="22"/>
          <w:szCs w:val="22"/>
        </w:rPr>
        <w:t>1 236 848</w:t>
      </w:r>
      <w:r w:rsidR="00625518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9A1A19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146ECC" w:rsidRPr="009A1A19">
        <w:rPr>
          <w:rFonts w:ascii="Times New Roman" w:hAnsi="Times New Roman" w:cs="Times New Roman"/>
          <w:sz w:val="22"/>
          <w:szCs w:val="22"/>
        </w:rPr>
        <w:t>99.9822</w:t>
      </w:r>
      <w:r w:rsidRPr="009A1A19">
        <w:rPr>
          <w:rFonts w:ascii="Times New Roman" w:hAnsi="Times New Roman" w:cs="Times New Roman"/>
          <w:sz w:val="22"/>
          <w:szCs w:val="22"/>
        </w:rPr>
        <w:t>%, "П</w:t>
      </w:r>
      <w:r w:rsidR="009E72C0" w:rsidRPr="009A1A19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146ECC" w:rsidRPr="009A1A19">
        <w:rPr>
          <w:rFonts w:ascii="Times New Roman" w:hAnsi="Times New Roman" w:cs="Times New Roman"/>
          <w:sz w:val="22"/>
          <w:szCs w:val="22"/>
        </w:rPr>
        <w:t>220</w:t>
      </w:r>
      <w:r w:rsidR="00625518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9A1A19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146ECC" w:rsidRPr="009A1A19">
        <w:rPr>
          <w:rFonts w:ascii="Times New Roman" w:hAnsi="Times New Roman" w:cs="Times New Roman"/>
          <w:sz w:val="22"/>
          <w:szCs w:val="22"/>
        </w:rPr>
        <w:t>0.0178</w:t>
      </w:r>
      <w:r w:rsidRPr="009A1A19">
        <w:rPr>
          <w:rFonts w:ascii="Times New Roman" w:hAnsi="Times New Roman" w:cs="Times New Roman"/>
          <w:sz w:val="22"/>
          <w:szCs w:val="22"/>
        </w:rPr>
        <w:t>%, "В</w:t>
      </w:r>
      <w:r w:rsidR="009E72C0" w:rsidRPr="009A1A19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146ECC" w:rsidRPr="009A1A19">
        <w:rPr>
          <w:rFonts w:ascii="Times New Roman" w:eastAsia="Times New Roman" w:hAnsi="Times New Roman" w:cs="Times New Roman"/>
          <w:sz w:val="22"/>
          <w:szCs w:val="22"/>
        </w:rPr>
        <w:t>0</w:t>
      </w:r>
      <w:r w:rsidR="00A25329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754326" w:rsidRPr="009A1A19">
        <w:rPr>
          <w:rFonts w:ascii="Times New Roman" w:hAnsi="Times New Roman" w:cs="Times New Roman"/>
          <w:sz w:val="22"/>
          <w:szCs w:val="22"/>
        </w:rPr>
        <w:t>голос</w:t>
      </w:r>
      <w:r w:rsidR="00A25329" w:rsidRPr="009A1A19">
        <w:rPr>
          <w:rFonts w:ascii="Times New Roman" w:hAnsi="Times New Roman" w:cs="Times New Roman"/>
          <w:sz w:val="22"/>
          <w:szCs w:val="22"/>
        </w:rPr>
        <w:t>ов</w:t>
      </w:r>
      <w:r w:rsidR="009E72C0" w:rsidRPr="009A1A19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46ECC" w:rsidRPr="009A1A19">
        <w:rPr>
          <w:rFonts w:ascii="Times New Roman" w:eastAsia="Times New Roman" w:hAnsi="Times New Roman" w:cs="Times New Roman"/>
          <w:sz w:val="22"/>
          <w:szCs w:val="22"/>
        </w:rPr>
        <w:t>0.0000</w:t>
      </w:r>
      <w:r w:rsidR="009E72C0" w:rsidRPr="009A1A19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9A1A19" w:rsidRDefault="009E72C0" w:rsidP="00DC3EA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По вопросу </w:t>
      </w:r>
      <w:r w:rsidR="001031CB" w:rsidRPr="009A1A19">
        <w:rPr>
          <w:rFonts w:ascii="Times New Roman" w:hAnsi="Times New Roman" w:cs="Times New Roman"/>
          <w:b/>
          <w:sz w:val="22"/>
          <w:szCs w:val="22"/>
        </w:rPr>
        <w:t>повестки дня №</w:t>
      </w:r>
      <w:r w:rsidR="0097304A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31CB" w:rsidRPr="009A1A19">
        <w:rPr>
          <w:rFonts w:ascii="Times New Roman" w:hAnsi="Times New Roman" w:cs="Times New Roman"/>
          <w:b/>
          <w:sz w:val="22"/>
          <w:szCs w:val="22"/>
        </w:rPr>
        <w:t>3:</w:t>
      </w:r>
      <w:r w:rsidR="001031CB" w:rsidRPr="009A1A19">
        <w:rPr>
          <w:rFonts w:ascii="Times New Roman" w:hAnsi="Times New Roman" w:cs="Times New Roman"/>
          <w:sz w:val="22"/>
          <w:szCs w:val="22"/>
        </w:rPr>
        <w:t xml:space="preserve"> "З</w:t>
      </w:r>
      <w:r w:rsidRPr="009A1A19">
        <w:rPr>
          <w:rFonts w:ascii="Times New Roman" w:hAnsi="Times New Roman" w:cs="Times New Roman"/>
          <w:sz w:val="22"/>
          <w:szCs w:val="22"/>
        </w:rPr>
        <w:t xml:space="preserve">а" – </w:t>
      </w:r>
      <w:r w:rsidR="00146ECC" w:rsidRPr="009A1A19">
        <w:rPr>
          <w:rFonts w:ascii="Times New Roman" w:hAnsi="Times New Roman" w:cs="Times New Roman"/>
          <w:sz w:val="22"/>
          <w:szCs w:val="22"/>
        </w:rPr>
        <w:t xml:space="preserve">1 236 864 </w:t>
      </w:r>
      <w:r w:rsidR="00AE0294" w:rsidRPr="009A1A19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146ECC" w:rsidRPr="009A1A19">
        <w:rPr>
          <w:rFonts w:ascii="Times New Roman" w:hAnsi="Times New Roman" w:cs="Times New Roman"/>
          <w:sz w:val="22"/>
          <w:szCs w:val="22"/>
        </w:rPr>
        <w:t>99.9835</w:t>
      </w:r>
      <w:r w:rsidR="001031CB" w:rsidRPr="009A1A19">
        <w:rPr>
          <w:rFonts w:ascii="Times New Roman" w:hAnsi="Times New Roman" w:cs="Times New Roman"/>
          <w:sz w:val="22"/>
          <w:szCs w:val="22"/>
        </w:rPr>
        <w:t>%, "П</w:t>
      </w:r>
      <w:r w:rsidRPr="009A1A19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146ECC" w:rsidRPr="009A1A1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9A1A19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E0294" w:rsidRPr="009A1A19">
        <w:rPr>
          <w:rFonts w:ascii="Times New Roman" w:hAnsi="Times New Roman" w:cs="Times New Roman"/>
          <w:sz w:val="22"/>
          <w:szCs w:val="22"/>
        </w:rPr>
        <w:t>ов</w:t>
      </w:r>
      <w:r w:rsidRPr="009A1A19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46ECC" w:rsidRPr="009A1A19">
        <w:rPr>
          <w:rFonts w:ascii="Times New Roman" w:eastAsia="Times New Roman" w:hAnsi="Times New Roman" w:cs="Times New Roman"/>
          <w:sz w:val="22"/>
          <w:szCs w:val="22"/>
        </w:rPr>
        <w:t>0.0000</w:t>
      </w:r>
      <w:r w:rsidR="001031CB" w:rsidRPr="009A1A19">
        <w:rPr>
          <w:rFonts w:ascii="Times New Roman" w:hAnsi="Times New Roman" w:cs="Times New Roman"/>
          <w:sz w:val="22"/>
          <w:szCs w:val="22"/>
        </w:rPr>
        <w:t>%, "В</w:t>
      </w:r>
      <w:r w:rsidRPr="009A1A19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146ECC" w:rsidRPr="009A1A19">
        <w:rPr>
          <w:rFonts w:ascii="Times New Roman" w:eastAsia="Times New Roman" w:hAnsi="Times New Roman" w:cs="Times New Roman"/>
          <w:sz w:val="22"/>
          <w:szCs w:val="22"/>
        </w:rPr>
        <w:t xml:space="preserve">204 </w:t>
      </w:r>
      <w:r w:rsidR="00146ECC" w:rsidRPr="009A1A19">
        <w:rPr>
          <w:rFonts w:ascii="Times New Roman" w:hAnsi="Times New Roman" w:cs="Times New Roman"/>
          <w:sz w:val="22"/>
          <w:szCs w:val="22"/>
        </w:rPr>
        <w:t>голосов</w:t>
      </w:r>
      <w:r w:rsidRPr="009A1A19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46ECC" w:rsidRPr="009A1A19">
        <w:rPr>
          <w:rFonts w:ascii="Times New Roman" w:eastAsia="Times New Roman" w:hAnsi="Times New Roman" w:cs="Times New Roman"/>
          <w:sz w:val="22"/>
          <w:szCs w:val="22"/>
        </w:rPr>
        <w:t>0.0165</w:t>
      </w:r>
      <w:r w:rsidRPr="009A1A19">
        <w:rPr>
          <w:rFonts w:ascii="Times New Roman" w:hAnsi="Times New Roman" w:cs="Times New Roman"/>
          <w:sz w:val="22"/>
          <w:szCs w:val="22"/>
        </w:rPr>
        <w:t>%.</w:t>
      </w:r>
    </w:p>
    <w:p w:rsidR="009E72C0" w:rsidRPr="00955980" w:rsidRDefault="009E72C0" w:rsidP="002966AE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b/>
          <w:sz w:val="22"/>
          <w:szCs w:val="22"/>
        </w:rPr>
        <w:t>4</w:t>
      </w:r>
      <w:r w:rsidR="001031CB" w:rsidRPr="00955980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955980">
        <w:rPr>
          <w:rFonts w:ascii="Times New Roman" w:hAnsi="Times New Roman" w:cs="Times New Roman"/>
          <w:sz w:val="22"/>
          <w:szCs w:val="22"/>
        </w:rPr>
        <w:t xml:space="preserve"> "З</w:t>
      </w:r>
      <w:r w:rsidRPr="00955980">
        <w:rPr>
          <w:rFonts w:ascii="Times New Roman" w:hAnsi="Times New Roman" w:cs="Times New Roman"/>
          <w:sz w:val="22"/>
          <w:szCs w:val="22"/>
        </w:rPr>
        <w:t>а"</w:t>
      </w:r>
      <w:r w:rsidR="001031CB" w:rsidRPr="00955980">
        <w:rPr>
          <w:rFonts w:ascii="Times New Roman" w:hAnsi="Times New Roman" w:cs="Times New Roman"/>
          <w:sz w:val="22"/>
          <w:szCs w:val="22"/>
        </w:rPr>
        <w:t xml:space="preserve"> – </w:t>
      </w:r>
      <w:r w:rsidR="002966AE" w:rsidRPr="00955980">
        <w:rPr>
          <w:rFonts w:ascii="Times New Roman" w:hAnsi="Times New Roman" w:cs="Times New Roman"/>
          <w:sz w:val="22"/>
          <w:szCs w:val="22"/>
        </w:rPr>
        <w:t xml:space="preserve">8 657 936 </w:t>
      </w:r>
      <w:r w:rsidR="00AE0294" w:rsidRPr="00955980">
        <w:rPr>
          <w:rFonts w:ascii="Times New Roman" w:hAnsi="Times New Roman" w:cs="Times New Roman"/>
          <w:sz w:val="22"/>
          <w:szCs w:val="22"/>
        </w:rPr>
        <w:t>голосов</w:t>
      </w:r>
      <w:r w:rsidR="001031CB" w:rsidRPr="00955980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2966AE" w:rsidRPr="00955980">
        <w:rPr>
          <w:rFonts w:ascii="Times New Roman" w:hAnsi="Times New Roman" w:cs="Times New Roman"/>
          <w:sz w:val="22"/>
          <w:szCs w:val="22"/>
        </w:rPr>
        <w:t>99</w:t>
      </w:r>
      <w:r w:rsidR="00146ECC" w:rsidRPr="00955980">
        <w:rPr>
          <w:rFonts w:ascii="Times New Roman" w:hAnsi="Times New Roman" w:cs="Times New Roman"/>
          <w:sz w:val="22"/>
          <w:szCs w:val="22"/>
        </w:rPr>
        <w:t>.</w:t>
      </w:r>
      <w:r w:rsidR="00955980" w:rsidRPr="00955980">
        <w:rPr>
          <w:rFonts w:ascii="Times New Roman" w:hAnsi="Times New Roman" w:cs="Times New Roman"/>
          <w:sz w:val="22"/>
          <w:szCs w:val="22"/>
        </w:rPr>
        <w:t>9822</w:t>
      </w:r>
      <w:r w:rsidR="001031CB" w:rsidRPr="00955980">
        <w:rPr>
          <w:rFonts w:ascii="Times New Roman" w:hAnsi="Times New Roman" w:cs="Times New Roman"/>
          <w:sz w:val="22"/>
          <w:szCs w:val="22"/>
        </w:rPr>
        <w:t>%</w:t>
      </w:r>
      <w:r w:rsidRPr="00955980">
        <w:rPr>
          <w:rFonts w:ascii="Times New Roman" w:hAnsi="Times New Roman" w:cs="Times New Roman"/>
          <w:sz w:val="22"/>
          <w:szCs w:val="22"/>
        </w:rPr>
        <w:t>, распределение голосов по кандидатам:</w:t>
      </w:r>
    </w:p>
    <w:p w:rsidR="001026D8" w:rsidRPr="00955980" w:rsidRDefault="001026D8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955980">
        <w:rPr>
          <w:rFonts w:ascii="Times New Roman" w:hAnsi="Times New Roman" w:cs="Times New Roman"/>
          <w:sz w:val="22"/>
          <w:szCs w:val="22"/>
        </w:rPr>
        <w:lastRenderedPageBreak/>
        <w:t>Цветков Николай А</w:t>
      </w:r>
      <w:r w:rsidR="00E031D8" w:rsidRPr="00955980">
        <w:rPr>
          <w:rFonts w:ascii="Times New Roman" w:hAnsi="Times New Roman" w:cs="Times New Roman"/>
          <w:sz w:val="22"/>
          <w:szCs w:val="22"/>
        </w:rPr>
        <w:t xml:space="preserve">лександрович </w:t>
      </w:r>
      <w:r w:rsidR="00AE0294" w:rsidRPr="00955980">
        <w:rPr>
          <w:rFonts w:ascii="Times New Roman" w:hAnsi="Times New Roman" w:cs="Times New Roman"/>
          <w:sz w:val="22"/>
          <w:szCs w:val="22"/>
        </w:rPr>
        <w:t xml:space="preserve">– </w:t>
      </w:r>
      <w:r w:rsidR="00146ECC" w:rsidRPr="00955980">
        <w:rPr>
          <w:rFonts w:ascii="Times New Roman" w:eastAsia="Times New Roman" w:hAnsi="Times New Roman" w:cs="Times New Roman"/>
          <w:sz w:val="22"/>
          <w:szCs w:val="22"/>
        </w:rPr>
        <w:t xml:space="preserve">1 248 334 </w:t>
      </w:r>
      <w:r w:rsidR="00372AC3" w:rsidRPr="00955980">
        <w:rPr>
          <w:rFonts w:ascii="Times New Roman" w:hAnsi="Times New Roman" w:cs="Times New Roman"/>
          <w:sz w:val="22"/>
          <w:szCs w:val="22"/>
        </w:rPr>
        <w:t>голосов</w:t>
      </w:r>
      <w:r w:rsidRPr="00955980">
        <w:rPr>
          <w:rFonts w:ascii="Times New Roman" w:hAnsi="Times New Roman" w:cs="Times New Roman"/>
          <w:sz w:val="22"/>
          <w:szCs w:val="22"/>
        </w:rPr>
        <w:t>;</w:t>
      </w:r>
    </w:p>
    <w:p w:rsidR="009E72C0" w:rsidRPr="00955980" w:rsidRDefault="001026D8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955980">
        <w:rPr>
          <w:rFonts w:ascii="Times New Roman" w:hAnsi="Times New Roman" w:cs="Times New Roman"/>
          <w:sz w:val="22"/>
          <w:szCs w:val="22"/>
        </w:rPr>
        <w:t>Цветкова Галин</w:t>
      </w:r>
      <w:r w:rsidR="00E031D8" w:rsidRPr="00955980">
        <w:rPr>
          <w:rFonts w:ascii="Times New Roman" w:hAnsi="Times New Roman" w:cs="Times New Roman"/>
          <w:sz w:val="22"/>
          <w:szCs w:val="22"/>
        </w:rPr>
        <w:t xml:space="preserve">а Викторовна </w:t>
      </w:r>
      <w:r w:rsidR="00AE0294" w:rsidRPr="00955980">
        <w:rPr>
          <w:rFonts w:ascii="Times New Roman" w:hAnsi="Times New Roman" w:cs="Times New Roman"/>
          <w:sz w:val="22"/>
          <w:szCs w:val="22"/>
        </w:rPr>
        <w:t xml:space="preserve">– </w:t>
      </w:r>
      <w:r w:rsidR="00146ECC" w:rsidRPr="00955980">
        <w:rPr>
          <w:rFonts w:ascii="Times New Roman" w:hAnsi="Times New Roman" w:cs="Times New Roman"/>
          <w:sz w:val="22"/>
          <w:szCs w:val="22"/>
        </w:rPr>
        <w:t xml:space="preserve">1 244 284 </w:t>
      </w:r>
      <w:r w:rsidR="00372AC3" w:rsidRPr="00955980">
        <w:rPr>
          <w:rFonts w:ascii="Times New Roman" w:hAnsi="Times New Roman" w:cs="Times New Roman"/>
          <w:sz w:val="22"/>
          <w:szCs w:val="22"/>
        </w:rPr>
        <w:t>голосов</w:t>
      </w:r>
      <w:r w:rsidRPr="00955980">
        <w:rPr>
          <w:rFonts w:ascii="Times New Roman" w:hAnsi="Times New Roman" w:cs="Times New Roman"/>
          <w:sz w:val="22"/>
          <w:szCs w:val="22"/>
        </w:rPr>
        <w:t>;</w:t>
      </w:r>
    </w:p>
    <w:p w:rsidR="009E72C0" w:rsidRPr="00955980" w:rsidRDefault="009E72C0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955980">
        <w:rPr>
          <w:rFonts w:ascii="Times New Roman" w:hAnsi="Times New Roman" w:cs="Times New Roman"/>
          <w:sz w:val="22"/>
          <w:szCs w:val="22"/>
        </w:rPr>
        <w:t xml:space="preserve">Цветкова Юлия </w:t>
      </w:r>
      <w:r w:rsidR="00747118" w:rsidRPr="00955980">
        <w:rPr>
          <w:rFonts w:ascii="Times New Roman" w:hAnsi="Times New Roman" w:cs="Times New Roman"/>
          <w:sz w:val="22"/>
          <w:szCs w:val="22"/>
        </w:rPr>
        <w:t>Николаевна</w:t>
      </w:r>
      <w:r w:rsidRPr="00955980">
        <w:rPr>
          <w:rFonts w:ascii="Times New Roman" w:hAnsi="Times New Roman" w:cs="Times New Roman"/>
          <w:sz w:val="22"/>
          <w:szCs w:val="22"/>
        </w:rPr>
        <w:t xml:space="preserve"> </w:t>
      </w:r>
      <w:r w:rsidR="00146ECC" w:rsidRPr="00955980">
        <w:rPr>
          <w:rFonts w:ascii="Times New Roman" w:hAnsi="Times New Roman" w:cs="Times New Roman"/>
          <w:sz w:val="22"/>
          <w:szCs w:val="22"/>
        </w:rPr>
        <w:t xml:space="preserve">– </w:t>
      </w:r>
      <w:r w:rsidR="00146ECC" w:rsidRPr="00955980">
        <w:rPr>
          <w:rFonts w:ascii="Times New Roman" w:eastAsia="Times New Roman" w:hAnsi="Times New Roman" w:cs="Times New Roman"/>
          <w:sz w:val="22"/>
          <w:szCs w:val="22"/>
        </w:rPr>
        <w:t>1</w:t>
      </w:r>
      <w:r w:rsidR="00146ECC" w:rsidRPr="00955980">
        <w:rPr>
          <w:rFonts w:ascii="Times New Roman" w:hAnsi="Times New Roman" w:cs="Times New Roman"/>
          <w:sz w:val="22"/>
          <w:szCs w:val="22"/>
        </w:rPr>
        <w:t xml:space="preserve"> 240 239</w:t>
      </w:r>
      <w:r w:rsidR="009947D6" w:rsidRPr="00955980">
        <w:rPr>
          <w:rFonts w:ascii="Times New Roman" w:hAnsi="Times New Roman" w:cs="Times New Roman"/>
          <w:sz w:val="22"/>
          <w:szCs w:val="22"/>
        </w:rPr>
        <w:t xml:space="preserve"> </w:t>
      </w:r>
      <w:r w:rsidRPr="00955980">
        <w:rPr>
          <w:rFonts w:ascii="Times New Roman" w:hAnsi="Times New Roman" w:cs="Times New Roman"/>
          <w:sz w:val="22"/>
          <w:szCs w:val="22"/>
        </w:rPr>
        <w:t>голос</w:t>
      </w:r>
      <w:r w:rsidR="00E031D8" w:rsidRPr="00955980">
        <w:rPr>
          <w:rFonts w:ascii="Times New Roman" w:hAnsi="Times New Roman" w:cs="Times New Roman"/>
          <w:sz w:val="22"/>
          <w:szCs w:val="22"/>
        </w:rPr>
        <w:t>ов</w:t>
      </w:r>
      <w:r w:rsidR="001031CB" w:rsidRPr="00955980">
        <w:rPr>
          <w:rFonts w:ascii="Times New Roman" w:hAnsi="Times New Roman" w:cs="Times New Roman"/>
          <w:sz w:val="22"/>
          <w:szCs w:val="22"/>
        </w:rPr>
        <w:t>;</w:t>
      </w:r>
    </w:p>
    <w:p w:rsidR="0066381D" w:rsidRPr="00955980" w:rsidRDefault="0066381D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955980">
        <w:rPr>
          <w:rFonts w:ascii="Times New Roman" w:hAnsi="Times New Roman" w:cs="Times New Roman"/>
          <w:sz w:val="22"/>
          <w:szCs w:val="22"/>
        </w:rPr>
        <w:t xml:space="preserve">Тылевич Татьяна Александровна </w:t>
      </w:r>
      <w:r w:rsidR="00C53387" w:rsidRPr="00955980">
        <w:rPr>
          <w:rFonts w:ascii="Times New Roman" w:hAnsi="Times New Roman" w:cs="Times New Roman"/>
          <w:sz w:val="22"/>
          <w:szCs w:val="22"/>
        </w:rPr>
        <w:t xml:space="preserve">– </w:t>
      </w:r>
      <w:r w:rsidR="00146ECC" w:rsidRPr="00955980">
        <w:rPr>
          <w:rFonts w:ascii="Times New Roman" w:hAnsi="Times New Roman" w:cs="Times New Roman"/>
          <w:sz w:val="22"/>
          <w:szCs w:val="22"/>
        </w:rPr>
        <w:t>1 236 735</w:t>
      </w:r>
      <w:r w:rsidR="009947D6" w:rsidRPr="00955980">
        <w:rPr>
          <w:rFonts w:ascii="Times New Roman" w:hAnsi="Times New Roman" w:cs="Times New Roman"/>
          <w:sz w:val="22"/>
          <w:szCs w:val="22"/>
        </w:rPr>
        <w:t xml:space="preserve"> </w:t>
      </w:r>
      <w:r w:rsidRPr="00955980">
        <w:rPr>
          <w:rFonts w:ascii="Times New Roman" w:hAnsi="Times New Roman" w:cs="Times New Roman"/>
          <w:sz w:val="22"/>
          <w:szCs w:val="22"/>
        </w:rPr>
        <w:t>голосов;</w:t>
      </w:r>
    </w:p>
    <w:p w:rsidR="0066381D" w:rsidRPr="00955980" w:rsidRDefault="008904DE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55980">
        <w:rPr>
          <w:rFonts w:ascii="Times New Roman" w:eastAsia="Times New Roman" w:hAnsi="Times New Roman" w:cs="Times New Roman"/>
          <w:sz w:val="22"/>
          <w:szCs w:val="22"/>
        </w:rPr>
        <w:t>Крес</w:t>
      </w:r>
      <w:r w:rsidR="0066381D" w:rsidRPr="00955980">
        <w:rPr>
          <w:rFonts w:ascii="Times New Roman" w:eastAsia="Times New Roman" w:hAnsi="Times New Roman" w:cs="Times New Roman"/>
          <w:sz w:val="22"/>
          <w:szCs w:val="22"/>
        </w:rPr>
        <w:t>ников</w:t>
      </w:r>
      <w:proofErr w:type="spellEnd"/>
      <w:r w:rsidR="0066381D" w:rsidRPr="00955980">
        <w:rPr>
          <w:rFonts w:ascii="Times New Roman" w:eastAsia="Times New Roman" w:hAnsi="Times New Roman" w:cs="Times New Roman"/>
          <w:sz w:val="22"/>
          <w:szCs w:val="22"/>
        </w:rPr>
        <w:t xml:space="preserve"> Виктор Александрович </w:t>
      </w:r>
      <w:r w:rsidR="00955980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00146ECC" w:rsidRPr="00955980">
        <w:rPr>
          <w:rFonts w:ascii="Times New Roman" w:eastAsia="Times New Roman" w:hAnsi="Times New Roman" w:cs="Times New Roman"/>
          <w:sz w:val="22"/>
          <w:szCs w:val="22"/>
        </w:rPr>
        <w:t>1 232 144</w:t>
      </w:r>
      <w:r w:rsidR="009947D6" w:rsidRPr="00955980">
        <w:rPr>
          <w:rFonts w:ascii="Times New Roman" w:hAnsi="Times New Roman" w:cs="Times New Roman"/>
          <w:sz w:val="22"/>
          <w:szCs w:val="22"/>
        </w:rPr>
        <w:t xml:space="preserve"> </w:t>
      </w:r>
      <w:r w:rsidR="0066381D" w:rsidRPr="00955980">
        <w:rPr>
          <w:rFonts w:ascii="Times New Roman" w:hAnsi="Times New Roman" w:cs="Times New Roman"/>
          <w:sz w:val="22"/>
          <w:szCs w:val="22"/>
        </w:rPr>
        <w:t>голосов;</w:t>
      </w:r>
    </w:p>
    <w:p w:rsidR="0066381D" w:rsidRPr="00955980" w:rsidRDefault="0066381D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55980">
        <w:rPr>
          <w:rFonts w:ascii="Times New Roman" w:eastAsia="Times New Roman" w:hAnsi="Times New Roman" w:cs="Times New Roman"/>
          <w:sz w:val="22"/>
          <w:szCs w:val="22"/>
        </w:rPr>
        <w:t>Сигаева</w:t>
      </w:r>
      <w:proofErr w:type="spellEnd"/>
      <w:r w:rsidRPr="00955980">
        <w:rPr>
          <w:rFonts w:ascii="Times New Roman" w:eastAsia="Times New Roman" w:hAnsi="Times New Roman" w:cs="Times New Roman"/>
          <w:sz w:val="22"/>
          <w:szCs w:val="22"/>
        </w:rPr>
        <w:t xml:space="preserve"> Валентина Афанасьевна </w:t>
      </w:r>
      <w:r w:rsidR="00C53387" w:rsidRPr="00955980">
        <w:rPr>
          <w:rFonts w:ascii="Times New Roman" w:hAnsi="Times New Roman" w:cs="Times New Roman"/>
          <w:sz w:val="22"/>
          <w:szCs w:val="22"/>
        </w:rPr>
        <w:t>–</w:t>
      </w:r>
      <w:r w:rsidR="00955980">
        <w:rPr>
          <w:rFonts w:ascii="Times New Roman" w:hAnsi="Times New Roman" w:cs="Times New Roman"/>
          <w:sz w:val="22"/>
          <w:szCs w:val="22"/>
        </w:rPr>
        <w:t xml:space="preserve"> </w:t>
      </w:r>
      <w:r w:rsidR="00146ECC" w:rsidRPr="00955980">
        <w:rPr>
          <w:rFonts w:ascii="Times New Roman" w:hAnsi="Times New Roman" w:cs="Times New Roman"/>
          <w:sz w:val="22"/>
          <w:szCs w:val="22"/>
        </w:rPr>
        <w:t>1 228 100 голосов</w:t>
      </w:r>
      <w:r w:rsidRPr="00955980">
        <w:rPr>
          <w:rFonts w:ascii="Times New Roman" w:hAnsi="Times New Roman" w:cs="Times New Roman"/>
          <w:sz w:val="22"/>
          <w:szCs w:val="22"/>
        </w:rPr>
        <w:t>;</w:t>
      </w:r>
    </w:p>
    <w:p w:rsidR="0066381D" w:rsidRPr="00955980" w:rsidRDefault="0066381D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55980">
        <w:rPr>
          <w:rFonts w:ascii="Times New Roman" w:eastAsia="Times New Roman" w:hAnsi="Times New Roman" w:cs="Times New Roman"/>
          <w:sz w:val="22"/>
          <w:szCs w:val="22"/>
        </w:rPr>
        <w:t xml:space="preserve">Вихров Александр Николаевич </w:t>
      </w:r>
      <w:r w:rsidR="00C53387" w:rsidRPr="00955980">
        <w:rPr>
          <w:rFonts w:ascii="Times New Roman" w:hAnsi="Times New Roman" w:cs="Times New Roman"/>
          <w:sz w:val="22"/>
          <w:szCs w:val="22"/>
        </w:rPr>
        <w:t xml:space="preserve">– </w:t>
      </w:r>
      <w:r w:rsidR="00146ECC" w:rsidRPr="00955980">
        <w:rPr>
          <w:rFonts w:ascii="Times New Roman" w:hAnsi="Times New Roman" w:cs="Times New Roman"/>
          <w:sz w:val="22"/>
          <w:szCs w:val="22"/>
        </w:rPr>
        <w:t xml:space="preserve">1 228 100 </w:t>
      </w:r>
      <w:r w:rsidRPr="00955980">
        <w:rPr>
          <w:rFonts w:ascii="Times New Roman" w:hAnsi="Times New Roman" w:cs="Times New Roman"/>
          <w:sz w:val="22"/>
          <w:szCs w:val="22"/>
        </w:rPr>
        <w:t>голосов;</w:t>
      </w:r>
    </w:p>
    <w:p w:rsidR="009E7EF4" w:rsidRPr="00955980" w:rsidRDefault="001031CB" w:rsidP="006638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55980">
        <w:rPr>
          <w:rFonts w:ascii="Times New Roman" w:hAnsi="Times New Roman" w:cs="Times New Roman"/>
          <w:sz w:val="22"/>
          <w:szCs w:val="22"/>
        </w:rPr>
        <w:t>"П</w:t>
      </w:r>
      <w:r w:rsidR="009E72C0" w:rsidRPr="00955980">
        <w:rPr>
          <w:rFonts w:ascii="Times New Roman" w:hAnsi="Times New Roman" w:cs="Times New Roman"/>
          <w:sz w:val="22"/>
          <w:szCs w:val="22"/>
        </w:rPr>
        <w:t xml:space="preserve">ротив" – 0 голосов, что составляет </w:t>
      </w:r>
      <w:r w:rsidR="00146ECC" w:rsidRPr="00955980">
        <w:rPr>
          <w:rFonts w:ascii="Times New Roman" w:eastAsia="Times New Roman" w:hAnsi="Times New Roman" w:cs="Times New Roman"/>
          <w:sz w:val="22"/>
          <w:szCs w:val="22"/>
        </w:rPr>
        <w:t>0.0000</w:t>
      </w:r>
      <w:r w:rsidRPr="00955980">
        <w:rPr>
          <w:rFonts w:ascii="Times New Roman" w:hAnsi="Times New Roman" w:cs="Times New Roman"/>
          <w:sz w:val="22"/>
          <w:szCs w:val="22"/>
        </w:rPr>
        <w:t>%, "В</w:t>
      </w:r>
      <w:r w:rsidR="009E72C0" w:rsidRPr="00955980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146ECC" w:rsidRPr="00955980">
        <w:rPr>
          <w:rFonts w:ascii="Times New Roman" w:eastAsia="Times New Roman" w:hAnsi="Times New Roman" w:cs="Times New Roman"/>
          <w:sz w:val="22"/>
          <w:szCs w:val="22"/>
        </w:rPr>
        <w:t xml:space="preserve">1 470 </w:t>
      </w:r>
      <w:r w:rsidR="009E72C0" w:rsidRPr="00955980">
        <w:rPr>
          <w:rFonts w:ascii="Times New Roman" w:hAnsi="Times New Roman" w:cs="Times New Roman"/>
          <w:sz w:val="22"/>
          <w:szCs w:val="22"/>
        </w:rPr>
        <w:t>голос</w:t>
      </w:r>
      <w:r w:rsidR="00AE0294" w:rsidRPr="00955980">
        <w:rPr>
          <w:rFonts w:ascii="Times New Roman" w:hAnsi="Times New Roman" w:cs="Times New Roman"/>
          <w:sz w:val="22"/>
          <w:szCs w:val="22"/>
        </w:rPr>
        <w:t>ов</w:t>
      </w:r>
      <w:r w:rsidR="009E72C0" w:rsidRPr="00955980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9A1A19" w:rsidRPr="00955980">
        <w:rPr>
          <w:rFonts w:ascii="Times New Roman" w:hAnsi="Times New Roman" w:cs="Times New Roman"/>
          <w:sz w:val="22"/>
          <w:szCs w:val="22"/>
        </w:rPr>
        <w:t>0.0170</w:t>
      </w:r>
      <w:r w:rsidR="009E72C0" w:rsidRPr="00955980">
        <w:rPr>
          <w:rFonts w:ascii="Times New Roman" w:hAnsi="Times New Roman" w:cs="Times New Roman"/>
          <w:sz w:val="22"/>
          <w:szCs w:val="22"/>
        </w:rPr>
        <w:t>%.</w:t>
      </w:r>
    </w:p>
    <w:p w:rsidR="00547220" w:rsidRPr="00955980" w:rsidRDefault="001031CB" w:rsidP="00C02313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55980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9559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333D" w:rsidRPr="00955980">
        <w:rPr>
          <w:rFonts w:ascii="Times New Roman" w:hAnsi="Times New Roman" w:cs="Times New Roman"/>
          <w:b/>
          <w:sz w:val="22"/>
          <w:szCs w:val="22"/>
        </w:rPr>
        <w:t>5</w:t>
      </w:r>
      <w:r w:rsidR="009E72C0" w:rsidRPr="00955980">
        <w:rPr>
          <w:rFonts w:ascii="Times New Roman" w:hAnsi="Times New Roman" w:cs="Times New Roman"/>
          <w:b/>
          <w:sz w:val="22"/>
          <w:szCs w:val="22"/>
        </w:rPr>
        <w:t>:</w:t>
      </w:r>
      <w:r w:rsidR="009E72C0" w:rsidRPr="009559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04DE" w:rsidRPr="00BF4CC4" w:rsidRDefault="008904DE" w:rsidP="008904D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 xml:space="preserve">Савельев Вадим Олегович – </w:t>
      </w:r>
      <w:r w:rsidR="0024238E" w:rsidRPr="009A1A19">
        <w:rPr>
          <w:rFonts w:ascii="Times New Roman" w:hAnsi="Times New Roman" w:cs="Times New Roman"/>
          <w:sz w:val="22"/>
          <w:szCs w:val="22"/>
        </w:rPr>
        <w:t>"</w:t>
      </w:r>
      <w:r w:rsidRPr="009A1A19">
        <w:rPr>
          <w:rFonts w:ascii="Times New Roman" w:hAnsi="Times New Roman" w:cs="Times New Roman"/>
          <w:sz w:val="22"/>
          <w:szCs w:val="22"/>
        </w:rPr>
        <w:t>За</w:t>
      </w:r>
      <w:r w:rsidR="0024238E" w:rsidRPr="009A1A19">
        <w:rPr>
          <w:rFonts w:ascii="Times New Roman" w:hAnsi="Times New Roman" w:cs="Times New Roman"/>
          <w:sz w:val="22"/>
          <w:szCs w:val="22"/>
        </w:rPr>
        <w:t>"</w:t>
      </w:r>
      <w:r w:rsidRPr="009A1A19">
        <w:rPr>
          <w:rFonts w:ascii="Times New Roman" w:hAnsi="Times New Roman" w:cs="Times New Roman"/>
          <w:sz w:val="22"/>
          <w:szCs w:val="22"/>
        </w:rPr>
        <w:t xml:space="preserve"> – </w:t>
      </w:r>
      <w:r w:rsidR="00146ECC" w:rsidRPr="009A1A19">
        <w:rPr>
          <w:rFonts w:ascii="Times New Roman" w:hAnsi="Times New Roman" w:cs="Times New Roman"/>
          <w:sz w:val="22"/>
          <w:szCs w:val="22"/>
        </w:rPr>
        <w:t>1</w:t>
      </w:r>
      <w:r w:rsidR="00BF4CC4">
        <w:rPr>
          <w:rFonts w:ascii="Times New Roman" w:hAnsi="Times New Roman" w:cs="Times New Roman"/>
          <w:sz w:val="22"/>
          <w:szCs w:val="22"/>
        </w:rPr>
        <w:t> </w:t>
      </w:r>
      <w:r w:rsidR="00146ECC" w:rsidRPr="009A1A19">
        <w:rPr>
          <w:rFonts w:ascii="Times New Roman" w:hAnsi="Times New Roman" w:cs="Times New Roman"/>
          <w:sz w:val="22"/>
          <w:szCs w:val="22"/>
        </w:rPr>
        <w:t>100</w:t>
      </w:r>
      <w:r w:rsidR="00BF4CC4">
        <w:rPr>
          <w:rFonts w:ascii="Times New Roman" w:hAnsi="Times New Roman" w:cs="Times New Roman"/>
          <w:sz w:val="22"/>
          <w:szCs w:val="22"/>
        </w:rPr>
        <w:t xml:space="preserve"> </w:t>
      </w:r>
      <w:r w:rsidR="00146ECC" w:rsidRPr="009A1A19">
        <w:rPr>
          <w:rFonts w:ascii="Times New Roman" w:hAnsi="Times New Roman" w:cs="Times New Roman"/>
          <w:sz w:val="22"/>
          <w:szCs w:val="22"/>
        </w:rPr>
        <w:t>849</w:t>
      </w:r>
      <w:r w:rsidR="009947D6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голоса (</w:t>
      </w:r>
      <w:r w:rsidR="00146ECC" w:rsidRPr="009A1A19">
        <w:rPr>
          <w:rFonts w:ascii="Times New Roman" w:hAnsi="Times New Roman" w:cs="Times New Roman"/>
          <w:sz w:val="22"/>
          <w:szCs w:val="22"/>
        </w:rPr>
        <w:t>99.9815</w:t>
      </w:r>
      <w:r w:rsidRPr="009A1A19">
        <w:rPr>
          <w:rFonts w:ascii="Times New Roman" w:hAnsi="Times New Roman" w:cs="Times New Roman"/>
          <w:sz w:val="22"/>
          <w:szCs w:val="22"/>
        </w:rPr>
        <w:t xml:space="preserve">% от общего числа голосующих акций, </w:t>
      </w:r>
      <w:r w:rsidRPr="00BF4CC4">
        <w:rPr>
          <w:rFonts w:ascii="Times New Roman" w:hAnsi="Times New Roman" w:cs="Times New Roman"/>
          <w:sz w:val="22"/>
          <w:szCs w:val="22"/>
        </w:rPr>
        <w:t>предоставляющих право голоса по данному вопросу, принадлежащих лицам, принявшим участие в общем собрании акционеров); "Против" –</w:t>
      </w:r>
      <w:r w:rsidR="0017000E" w:rsidRPr="00BF4CC4">
        <w:rPr>
          <w:rFonts w:ascii="Times New Roman" w:hAnsi="Times New Roman" w:cs="Times New Roman"/>
          <w:sz w:val="22"/>
          <w:szCs w:val="22"/>
        </w:rPr>
        <w:t xml:space="preserve"> </w:t>
      </w:r>
      <w:r w:rsidR="00146ECC" w:rsidRPr="00BF4CC4">
        <w:rPr>
          <w:rFonts w:ascii="Times New Roman" w:hAnsi="Times New Roman" w:cs="Times New Roman"/>
          <w:sz w:val="22"/>
          <w:szCs w:val="22"/>
        </w:rPr>
        <w:t xml:space="preserve">0 </w:t>
      </w:r>
      <w:r w:rsidR="0017000E" w:rsidRPr="00BF4CC4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146ECC" w:rsidRPr="00BF4CC4">
        <w:rPr>
          <w:rFonts w:ascii="Times New Roman" w:eastAsia="Times New Roman" w:hAnsi="Times New Roman" w:cs="Times New Roman"/>
          <w:sz w:val="22"/>
          <w:szCs w:val="22"/>
        </w:rPr>
        <w:t>0.0000</w:t>
      </w:r>
      <w:r w:rsidRPr="00BF4CC4">
        <w:rPr>
          <w:rFonts w:ascii="Times New Roman" w:hAnsi="Times New Roman" w:cs="Times New Roman"/>
          <w:sz w:val="22"/>
          <w:szCs w:val="22"/>
        </w:rPr>
        <w:t>%;</w:t>
      </w:r>
      <w:r w:rsidR="0017000E" w:rsidRPr="00BF4CC4">
        <w:rPr>
          <w:rFonts w:ascii="Times New Roman" w:hAnsi="Times New Roman" w:cs="Times New Roman"/>
          <w:sz w:val="22"/>
          <w:szCs w:val="22"/>
        </w:rPr>
        <w:t xml:space="preserve"> "Воздержались" – </w:t>
      </w:r>
      <w:r w:rsidR="00146ECC" w:rsidRPr="00BF4CC4">
        <w:rPr>
          <w:rFonts w:ascii="Times New Roman" w:eastAsia="Times New Roman" w:hAnsi="Times New Roman" w:cs="Times New Roman"/>
          <w:sz w:val="22"/>
          <w:szCs w:val="22"/>
        </w:rPr>
        <w:t xml:space="preserve">204 </w:t>
      </w:r>
      <w:r w:rsidR="009947D6" w:rsidRPr="00BF4CC4">
        <w:rPr>
          <w:rFonts w:ascii="Times New Roman" w:hAnsi="Times New Roman" w:cs="Times New Roman"/>
          <w:sz w:val="22"/>
          <w:szCs w:val="22"/>
        </w:rPr>
        <w:t>голосов</w:t>
      </w:r>
      <w:r w:rsidR="0017000E" w:rsidRPr="00BF4CC4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46ECC" w:rsidRPr="00BF4CC4">
        <w:rPr>
          <w:rFonts w:ascii="Times New Roman" w:eastAsia="Times New Roman" w:hAnsi="Times New Roman" w:cs="Times New Roman"/>
          <w:sz w:val="22"/>
          <w:szCs w:val="22"/>
        </w:rPr>
        <w:t>0.0185</w:t>
      </w:r>
      <w:r w:rsidRPr="00BF4CC4">
        <w:rPr>
          <w:rFonts w:ascii="Times New Roman" w:hAnsi="Times New Roman" w:cs="Times New Roman"/>
          <w:sz w:val="22"/>
          <w:szCs w:val="22"/>
        </w:rPr>
        <w:t>%.</w:t>
      </w:r>
    </w:p>
    <w:p w:rsidR="00372AC3" w:rsidRPr="009A1A19" w:rsidRDefault="005569F0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4CC4">
        <w:rPr>
          <w:rFonts w:ascii="Times New Roman" w:hAnsi="Times New Roman" w:cs="Times New Roman"/>
          <w:sz w:val="22"/>
          <w:szCs w:val="22"/>
        </w:rPr>
        <w:t>Комягина Лариса Владимировна</w:t>
      </w:r>
      <w:r w:rsidR="00547220" w:rsidRPr="00BF4CC4">
        <w:rPr>
          <w:rFonts w:ascii="Times New Roman" w:hAnsi="Times New Roman" w:cs="Times New Roman"/>
          <w:sz w:val="22"/>
          <w:szCs w:val="22"/>
        </w:rPr>
        <w:t xml:space="preserve"> – </w:t>
      </w:r>
      <w:r w:rsidR="0024238E" w:rsidRPr="00BF4CC4">
        <w:rPr>
          <w:rFonts w:ascii="Times New Roman" w:hAnsi="Times New Roman" w:cs="Times New Roman"/>
          <w:sz w:val="22"/>
          <w:szCs w:val="22"/>
        </w:rPr>
        <w:t>"</w:t>
      </w:r>
      <w:r w:rsidR="00547220" w:rsidRPr="00BF4CC4">
        <w:rPr>
          <w:rFonts w:ascii="Times New Roman" w:hAnsi="Times New Roman" w:cs="Times New Roman"/>
          <w:sz w:val="22"/>
          <w:szCs w:val="22"/>
        </w:rPr>
        <w:t>За</w:t>
      </w:r>
      <w:r w:rsidR="0024238E" w:rsidRPr="00BF4CC4">
        <w:rPr>
          <w:rFonts w:ascii="Times New Roman" w:hAnsi="Times New Roman" w:cs="Times New Roman"/>
          <w:sz w:val="22"/>
          <w:szCs w:val="22"/>
        </w:rPr>
        <w:t>"</w:t>
      </w:r>
      <w:r w:rsidR="00547220" w:rsidRPr="00BF4CC4">
        <w:rPr>
          <w:rFonts w:ascii="Times New Roman" w:hAnsi="Times New Roman" w:cs="Times New Roman"/>
          <w:sz w:val="22"/>
          <w:szCs w:val="22"/>
        </w:rPr>
        <w:t xml:space="preserve"> – </w:t>
      </w:r>
      <w:r w:rsidR="009A1A19" w:rsidRPr="00BF4CC4">
        <w:rPr>
          <w:rFonts w:ascii="Times New Roman" w:hAnsi="Times New Roman" w:cs="Times New Roman"/>
          <w:sz w:val="22"/>
          <w:szCs w:val="22"/>
        </w:rPr>
        <w:t>1</w:t>
      </w:r>
      <w:r w:rsidR="00BF4CC4" w:rsidRPr="00BF4CC4">
        <w:rPr>
          <w:rFonts w:ascii="Times New Roman" w:hAnsi="Times New Roman" w:cs="Times New Roman"/>
          <w:sz w:val="22"/>
          <w:szCs w:val="22"/>
        </w:rPr>
        <w:t> </w:t>
      </w:r>
      <w:r w:rsidR="009A1A19" w:rsidRPr="00BF4CC4">
        <w:rPr>
          <w:rFonts w:ascii="Times New Roman" w:hAnsi="Times New Roman" w:cs="Times New Roman"/>
          <w:sz w:val="22"/>
          <w:szCs w:val="22"/>
        </w:rPr>
        <w:t>100</w:t>
      </w:r>
      <w:r w:rsidR="00BF4CC4" w:rsidRPr="00BF4CC4">
        <w:rPr>
          <w:rFonts w:ascii="Times New Roman" w:hAnsi="Times New Roman" w:cs="Times New Roman"/>
          <w:sz w:val="22"/>
          <w:szCs w:val="22"/>
        </w:rPr>
        <w:t xml:space="preserve"> </w:t>
      </w:r>
      <w:r w:rsidR="009A1A19" w:rsidRPr="00BF4CC4">
        <w:rPr>
          <w:rFonts w:ascii="Times New Roman" w:hAnsi="Times New Roman" w:cs="Times New Roman"/>
          <w:sz w:val="22"/>
          <w:szCs w:val="22"/>
        </w:rPr>
        <w:t>849</w:t>
      </w:r>
      <w:r w:rsidR="009947D6" w:rsidRPr="00BF4CC4">
        <w:rPr>
          <w:rFonts w:ascii="Times New Roman" w:hAnsi="Times New Roman" w:cs="Times New Roman"/>
          <w:sz w:val="22"/>
          <w:szCs w:val="22"/>
        </w:rPr>
        <w:t xml:space="preserve"> </w:t>
      </w:r>
      <w:r w:rsidR="00547220" w:rsidRPr="00BF4CC4">
        <w:rPr>
          <w:rFonts w:ascii="Times New Roman" w:hAnsi="Times New Roman" w:cs="Times New Roman"/>
          <w:sz w:val="22"/>
          <w:szCs w:val="22"/>
        </w:rPr>
        <w:t>голос</w:t>
      </w:r>
      <w:r w:rsidR="00372AC3" w:rsidRPr="00BF4CC4">
        <w:rPr>
          <w:rFonts w:ascii="Times New Roman" w:hAnsi="Times New Roman" w:cs="Times New Roman"/>
          <w:sz w:val="22"/>
          <w:szCs w:val="22"/>
        </w:rPr>
        <w:t>ов</w:t>
      </w:r>
      <w:r w:rsidR="00547220" w:rsidRPr="00BF4CC4">
        <w:rPr>
          <w:rFonts w:ascii="Times New Roman" w:hAnsi="Times New Roman" w:cs="Times New Roman"/>
          <w:sz w:val="22"/>
          <w:szCs w:val="22"/>
        </w:rPr>
        <w:t xml:space="preserve"> (что составляет </w:t>
      </w:r>
      <w:r w:rsidR="009A1A19" w:rsidRPr="00BF4CC4">
        <w:rPr>
          <w:rFonts w:ascii="Times New Roman" w:hAnsi="Times New Roman" w:cs="Times New Roman"/>
          <w:sz w:val="22"/>
          <w:szCs w:val="22"/>
        </w:rPr>
        <w:t>99.9815</w:t>
      </w:r>
      <w:r w:rsidR="009947D6" w:rsidRPr="00BF4CC4">
        <w:rPr>
          <w:rFonts w:ascii="Times New Roman" w:hAnsi="Times New Roman" w:cs="Times New Roman"/>
          <w:sz w:val="22"/>
          <w:szCs w:val="22"/>
        </w:rPr>
        <w:t xml:space="preserve"> </w:t>
      </w:r>
      <w:r w:rsidR="00547220" w:rsidRPr="00BF4CC4">
        <w:rPr>
          <w:rFonts w:ascii="Times New Roman" w:hAnsi="Times New Roman" w:cs="Times New Roman"/>
          <w:sz w:val="22"/>
          <w:szCs w:val="22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 </w:t>
      </w:r>
      <w:r w:rsidR="009A1A19" w:rsidRPr="00BF4CC4">
        <w:rPr>
          <w:rFonts w:ascii="Times New Roman" w:hAnsi="Times New Roman" w:cs="Times New Roman"/>
          <w:sz w:val="22"/>
          <w:szCs w:val="22"/>
        </w:rPr>
        <w:t>0</w:t>
      </w:r>
      <w:r w:rsidR="00547220" w:rsidRPr="00BF4CC4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9A1A19" w:rsidRPr="00BF4CC4">
        <w:rPr>
          <w:rFonts w:ascii="Times New Roman" w:eastAsia="Times New Roman" w:hAnsi="Times New Roman" w:cs="Times New Roman"/>
          <w:sz w:val="22"/>
          <w:szCs w:val="22"/>
        </w:rPr>
        <w:t>0.0000</w:t>
      </w:r>
      <w:r w:rsidR="00AA61E2" w:rsidRPr="00BF4CC4">
        <w:rPr>
          <w:rFonts w:ascii="Times New Roman" w:hAnsi="Times New Roman" w:cs="Times New Roman"/>
          <w:sz w:val="22"/>
          <w:szCs w:val="22"/>
        </w:rPr>
        <w:t>%</w:t>
      </w:r>
      <w:r w:rsidR="00547220" w:rsidRPr="00BF4CC4">
        <w:rPr>
          <w:rFonts w:ascii="Times New Roman" w:hAnsi="Times New Roman" w:cs="Times New Roman"/>
          <w:sz w:val="22"/>
          <w:szCs w:val="22"/>
        </w:rPr>
        <w:t xml:space="preserve">; "Воздержались" – </w:t>
      </w:r>
      <w:r w:rsidR="009A1A19" w:rsidRPr="00BF4CC4">
        <w:rPr>
          <w:rFonts w:ascii="Times New Roman" w:eastAsia="Times New Roman" w:hAnsi="Times New Roman" w:cs="Times New Roman"/>
          <w:sz w:val="22"/>
          <w:szCs w:val="22"/>
        </w:rPr>
        <w:t>204</w:t>
      </w:r>
      <w:r w:rsidR="00E174C0" w:rsidRPr="00BF4CC4">
        <w:rPr>
          <w:rFonts w:ascii="Times New Roman" w:hAnsi="Times New Roman" w:cs="Times New Roman"/>
          <w:sz w:val="22"/>
          <w:szCs w:val="22"/>
        </w:rPr>
        <w:t xml:space="preserve"> </w:t>
      </w:r>
      <w:r w:rsidR="0017000E" w:rsidRPr="00BF4CC4">
        <w:rPr>
          <w:rFonts w:ascii="Times New Roman" w:hAnsi="Times New Roman" w:cs="Times New Roman"/>
          <w:sz w:val="22"/>
          <w:szCs w:val="22"/>
        </w:rPr>
        <w:t>голосов</w:t>
      </w:r>
      <w:r w:rsidR="00547220" w:rsidRPr="00BF4CC4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9A1A19" w:rsidRPr="00BF4CC4">
        <w:rPr>
          <w:rFonts w:ascii="Times New Roman" w:eastAsia="Times New Roman" w:hAnsi="Times New Roman" w:cs="Times New Roman"/>
          <w:sz w:val="22"/>
          <w:szCs w:val="22"/>
        </w:rPr>
        <w:t>0.0185</w:t>
      </w:r>
      <w:r w:rsidR="00372AC3" w:rsidRPr="00BF4CC4">
        <w:rPr>
          <w:rFonts w:ascii="Times New Roman" w:hAnsi="Times New Roman" w:cs="Times New Roman"/>
          <w:sz w:val="22"/>
          <w:szCs w:val="22"/>
        </w:rPr>
        <w:t>%;</w:t>
      </w:r>
    </w:p>
    <w:p w:rsidR="009E72C0" w:rsidRPr="009A1A19" w:rsidRDefault="004B31EC" w:rsidP="00C02313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333D" w:rsidRPr="009A1A19">
        <w:rPr>
          <w:rFonts w:ascii="Times New Roman" w:hAnsi="Times New Roman" w:cs="Times New Roman"/>
          <w:b/>
          <w:sz w:val="22"/>
          <w:szCs w:val="22"/>
        </w:rPr>
        <w:t>6</w:t>
      </w:r>
      <w:r w:rsidRPr="009A1A19">
        <w:rPr>
          <w:rFonts w:ascii="Times New Roman" w:hAnsi="Times New Roman" w:cs="Times New Roman"/>
          <w:b/>
          <w:sz w:val="22"/>
          <w:szCs w:val="22"/>
        </w:rPr>
        <w:t>:</w:t>
      </w:r>
      <w:r w:rsidRPr="009A1A19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9A1A19">
        <w:rPr>
          <w:rFonts w:ascii="Times New Roman" w:hAnsi="Times New Roman" w:cs="Times New Roman"/>
          <w:sz w:val="22"/>
          <w:szCs w:val="22"/>
        </w:rPr>
        <w:t xml:space="preserve">а" – </w:t>
      </w:r>
      <w:r w:rsidR="009A1A19" w:rsidRPr="009A1A19">
        <w:rPr>
          <w:rFonts w:ascii="Times New Roman" w:hAnsi="Times New Roman" w:cs="Times New Roman"/>
          <w:sz w:val="22"/>
          <w:szCs w:val="22"/>
        </w:rPr>
        <w:t>1 236 864 голоса</w:t>
      </w:r>
      <w:r w:rsidRPr="009A1A19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9A1A19" w:rsidRPr="009A1A19">
        <w:rPr>
          <w:rFonts w:ascii="Times New Roman" w:hAnsi="Times New Roman" w:cs="Times New Roman"/>
          <w:sz w:val="22"/>
          <w:szCs w:val="22"/>
        </w:rPr>
        <w:t>99.9835</w:t>
      </w:r>
      <w:r w:rsidR="009947D6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%, "П</w:t>
      </w:r>
      <w:r w:rsidR="009E72C0" w:rsidRPr="009A1A19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9A1A19" w:rsidRPr="009A1A19">
        <w:rPr>
          <w:rFonts w:ascii="Times New Roman" w:hAnsi="Times New Roman" w:cs="Times New Roman"/>
          <w:sz w:val="22"/>
          <w:szCs w:val="22"/>
        </w:rPr>
        <w:t>0</w:t>
      </w:r>
      <w:r w:rsidR="002C109B" w:rsidRPr="009A1A19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B2391" w:rsidRPr="009A1A19">
        <w:rPr>
          <w:rFonts w:ascii="Times New Roman" w:hAnsi="Times New Roman" w:cs="Times New Roman"/>
          <w:sz w:val="22"/>
          <w:szCs w:val="22"/>
        </w:rPr>
        <w:t>ов</w:t>
      </w:r>
      <w:r w:rsidRPr="009A1A19">
        <w:rPr>
          <w:rFonts w:ascii="Times New Roman" w:hAnsi="Times New Roman" w:cs="Times New Roman"/>
          <w:sz w:val="22"/>
          <w:szCs w:val="22"/>
        </w:rPr>
        <w:t xml:space="preserve">, что составляет 0.0000%, "Воздержались" – </w:t>
      </w:r>
      <w:r w:rsidR="009A1A19" w:rsidRPr="009A1A19">
        <w:rPr>
          <w:rFonts w:ascii="Times New Roman" w:eastAsia="Times New Roman" w:hAnsi="Times New Roman" w:cs="Times New Roman"/>
          <w:sz w:val="22"/>
          <w:szCs w:val="22"/>
        </w:rPr>
        <w:t xml:space="preserve">204 </w:t>
      </w:r>
      <w:r w:rsidR="0017000E" w:rsidRPr="009A1A19">
        <w:rPr>
          <w:rFonts w:ascii="Times New Roman" w:hAnsi="Times New Roman" w:cs="Times New Roman"/>
          <w:sz w:val="22"/>
          <w:szCs w:val="22"/>
        </w:rPr>
        <w:t>голосов</w:t>
      </w:r>
      <w:r w:rsidRPr="009A1A19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9A1A19" w:rsidRPr="009A1A19">
        <w:rPr>
          <w:rFonts w:ascii="Times New Roman" w:eastAsia="Times New Roman" w:hAnsi="Times New Roman" w:cs="Times New Roman"/>
          <w:sz w:val="22"/>
          <w:szCs w:val="22"/>
        </w:rPr>
        <w:t>0.0165</w:t>
      </w:r>
      <w:r w:rsidR="009E72C0" w:rsidRPr="009A1A19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Формулировки решений, принятых Общим собранием акционеров:</w:t>
      </w:r>
    </w:p>
    <w:p w:rsidR="00C12E7F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hAnsi="Times New Roman" w:cs="Times New Roman"/>
          <w:b/>
          <w:bCs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1:</w:t>
      </w:r>
      <w:r w:rsidRPr="00DC3EA0">
        <w:rPr>
          <w:rFonts w:ascii="Times New Roman" w:hAnsi="Times New Roman" w:cs="Times New Roman"/>
        </w:rPr>
        <w:t xml:space="preserve"> </w:t>
      </w:r>
      <w:r w:rsidR="00827044" w:rsidRPr="00DC3EA0">
        <w:rPr>
          <w:rFonts w:ascii="Times New Roman" w:hAnsi="Times New Roman" w:cs="Times New Roman"/>
          <w:bCs/>
        </w:rPr>
        <w:t>«Утвердить годовой отчет Общества за 2020 год. Утвердить годовую бухгалтерскую (финансовую) отчетность за 2020 год. (Годовой отчет, годовая бухгалтерская отчетность входят в состав материалов, подлежащих предоставлению лицам, имеющим право</w:t>
      </w:r>
      <w:r w:rsidR="00665B10">
        <w:rPr>
          <w:rFonts w:ascii="Times New Roman" w:hAnsi="Times New Roman" w:cs="Times New Roman"/>
          <w:bCs/>
        </w:rPr>
        <w:t xml:space="preserve"> на участие в общем собрании.).»</w:t>
      </w:r>
    </w:p>
    <w:p w:rsidR="0024238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2</w:t>
      </w:r>
      <w:r w:rsidRPr="00DC3EA0">
        <w:rPr>
          <w:rFonts w:ascii="Times New Roman" w:hAnsi="Times New Roman" w:cs="Times New Roman"/>
        </w:rPr>
        <w:t xml:space="preserve">: </w:t>
      </w:r>
      <w:r w:rsidR="0024238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9947D6" w:rsidRPr="00DC3EA0">
        <w:rPr>
          <w:rFonts w:ascii="Times New Roman" w:hAnsi="Times New Roman" w:cs="Times New Roman"/>
        </w:rPr>
        <w:t>Прибыль Общества по результатам 2020 года не распределять. Дивиденды по итогам деятельности Общества за 2020 года не выплачивать.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2B348C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3:</w:t>
      </w:r>
      <w:r w:rsidRPr="00DC3EA0">
        <w:rPr>
          <w:rFonts w:ascii="Times New Roman" w:hAnsi="Times New Roman" w:cs="Times New Roman"/>
        </w:rPr>
        <w:t xml:space="preserve"> </w:t>
      </w:r>
      <w:r w:rsidR="0024238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Определить количественный состав Совета директоров Общества в количестве 7 (Семь) членов.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27764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4:</w:t>
      </w:r>
      <w:r w:rsidR="0024238E" w:rsidRPr="00DC3E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 xml:space="preserve">«Избрать членами Совета директоров Общества следующих лиц: 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 Николай Александрович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Цветкова Галина Викторовна</w:t>
      </w:r>
      <w:r w:rsidR="009300B2" w:rsidRPr="00DC3EA0">
        <w:rPr>
          <w:rFonts w:ascii="Times New Roman" w:eastAsia="Times New Roman" w:hAnsi="Times New Roman" w:cs="Times New Roman"/>
          <w:lang w:eastAsia="ru-RU"/>
        </w:rPr>
        <w:tab/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Цветкова Юлия Николаевна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Тылевич Татьяна Александровна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C3EA0">
        <w:rPr>
          <w:rFonts w:ascii="Times New Roman" w:eastAsia="Times New Roman" w:hAnsi="Times New Roman" w:cs="Times New Roman"/>
          <w:lang w:eastAsia="ru-RU"/>
        </w:rPr>
        <w:t>Кресников</w:t>
      </w:r>
      <w:proofErr w:type="spellEnd"/>
      <w:r w:rsidRPr="00DC3EA0">
        <w:rPr>
          <w:rFonts w:ascii="Times New Roman" w:eastAsia="Times New Roman" w:hAnsi="Times New Roman" w:cs="Times New Roman"/>
          <w:lang w:eastAsia="ru-RU"/>
        </w:rPr>
        <w:t xml:space="preserve"> Виктор Александрович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C3EA0">
        <w:rPr>
          <w:rFonts w:ascii="Times New Roman" w:eastAsia="Times New Roman" w:hAnsi="Times New Roman" w:cs="Times New Roman"/>
          <w:lang w:eastAsia="ru-RU"/>
        </w:rPr>
        <w:t>Сигаева</w:t>
      </w:r>
      <w:proofErr w:type="spellEnd"/>
      <w:r w:rsidRPr="00DC3EA0">
        <w:rPr>
          <w:rFonts w:ascii="Times New Roman" w:eastAsia="Times New Roman" w:hAnsi="Times New Roman" w:cs="Times New Roman"/>
          <w:lang w:eastAsia="ru-RU"/>
        </w:rPr>
        <w:t xml:space="preserve"> Валентина Афанасьевна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 xml:space="preserve">Вихров Александр Николаевич» </w:t>
      </w:r>
    </w:p>
    <w:p w:rsidR="0027764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AE333D" w:rsidRPr="00DC3EA0">
        <w:rPr>
          <w:rFonts w:ascii="Times New Roman" w:hAnsi="Times New Roman" w:cs="Times New Roman"/>
          <w:b/>
        </w:rPr>
        <w:t>5</w:t>
      </w:r>
      <w:r w:rsidRPr="00DC3EA0">
        <w:rPr>
          <w:rFonts w:ascii="Times New Roman" w:hAnsi="Times New Roman" w:cs="Times New Roman"/>
          <w:b/>
        </w:rPr>
        <w:t xml:space="preserve">: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«Избрать членами Ревизионной комиссии Общества следующих лиц:</w:t>
      </w:r>
    </w:p>
    <w:p w:rsidR="0027764E" w:rsidRPr="00DC3EA0" w:rsidRDefault="0027764E" w:rsidP="00DC3EA0">
      <w:pPr>
        <w:pStyle w:val="a7"/>
        <w:keepNext/>
        <w:numPr>
          <w:ilvl w:val="0"/>
          <w:numId w:val="23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Савельев Вадим Олегович</w:t>
      </w:r>
    </w:p>
    <w:p w:rsidR="0027764E" w:rsidRPr="00DC3EA0" w:rsidRDefault="0027764E" w:rsidP="00DC3EA0">
      <w:pPr>
        <w:pStyle w:val="a7"/>
        <w:keepNext/>
        <w:numPr>
          <w:ilvl w:val="0"/>
          <w:numId w:val="23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Комягина Лариса Владимировна»</w:t>
      </w:r>
    </w:p>
    <w:p w:rsidR="001726DD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ED2EFA" w:rsidRPr="00DC3EA0">
        <w:rPr>
          <w:rFonts w:ascii="Times New Roman" w:hAnsi="Times New Roman" w:cs="Times New Roman"/>
          <w:b/>
        </w:rPr>
        <w:t>6</w:t>
      </w:r>
      <w:r w:rsidRPr="00DC3EA0">
        <w:rPr>
          <w:rFonts w:ascii="Times New Roman" w:hAnsi="Times New Roman" w:cs="Times New Roman"/>
          <w:b/>
        </w:rPr>
        <w:t>:</w:t>
      </w:r>
      <w:r w:rsidRPr="00DC3EA0">
        <w:rPr>
          <w:rFonts w:ascii="Times New Roman" w:hAnsi="Times New Roman" w:cs="Times New Roman"/>
        </w:rPr>
        <w:t xml:space="preserve">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27764E" w:rsidRPr="00DC3EA0">
        <w:rPr>
          <w:rFonts w:ascii="Times New Roman" w:hAnsi="Times New Roman" w:cs="Times New Roman"/>
        </w:rPr>
        <w:t>Утвердить аудитором бухгалтерской отчетности Общества для аудита отчетности за 2021</w:t>
      </w:r>
      <w:bookmarkStart w:id="0" w:name="_GoBack"/>
      <w:bookmarkEnd w:id="0"/>
      <w:r w:rsidR="0027764E" w:rsidRPr="00DC3EA0">
        <w:rPr>
          <w:rFonts w:ascii="Times New Roman" w:hAnsi="Times New Roman" w:cs="Times New Roman"/>
        </w:rPr>
        <w:t xml:space="preserve"> год: АО «АК ИПП», ОГРН 1027809211210, ИНН 7808033112, расположенное по адресу 190005, Санкт-Петербург, ул. Егорова, 23А / лит А, пом. 2-Н офис 204.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754326" w:rsidRPr="009A1A19" w:rsidRDefault="009905D0" w:rsidP="00530F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Функции счетной комиссии 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>выполнял регистратор Акционерное общество</w:t>
      </w:r>
      <w:r w:rsidRPr="009A1A19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="00C81ED9" w:rsidRPr="009A1A19">
        <w:rPr>
          <w:rFonts w:ascii="Times New Roman" w:hAnsi="Times New Roman" w:cs="Times New Roman"/>
          <w:b/>
          <w:sz w:val="22"/>
          <w:szCs w:val="22"/>
        </w:rPr>
        <w:t>НРК</w:t>
      </w:r>
      <w:r w:rsidR="00C02313">
        <w:rPr>
          <w:rFonts w:ascii="Times New Roman" w:hAnsi="Times New Roman" w:cs="Times New Roman"/>
          <w:b/>
          <w:sz w:val="22"/>
          <w:szCs w:val="22"/>
        </w:rPr>
        <w:t>-</w:t>
      </w:r>
      <w:r w:rsidR="00C81ED9" w:rsidRPr="009A1A19">
        <w:rPr>
          <w:rFonts w:ascii="Times New Roman" w:hAnsi="Times New Roman" w:cs="Times New Roman"/>
          <w:b/>
          <w:sz w:val="22"/>
          <w:szCs w:val="22"/>
        </w:rPr>
        <w:t>Р.О.С.Т.</w:t>
      </w:r>
      <w:r w:rsidRPr="009A1A19">
        <w:rPr>
          <w:rFonts w:ascii="Times New Roman" w:hAnsi="Times New Roman" w:cs="Times New Roman"/>
          <w:b/>
          <w:sz w:val="22"/>
          <w:szCs w:val="22"/>
        </w:rPr>
        <w:t>» (</w:t>
      </w:r>
      <w:r w:rsidR="00567C06" w:rsidRPr="009A1A19">
        <w:rPr>
          <w:rFonts w:ascii="Times New Roman" w:hAnsi="Times New Roman" w:cs="Times New Roman"/>
          <w:b/>
          <w:sz w:val="22"/>
          <w:szCs w:val="22"/>
        </w:rPr>
        <w:t>Российская Федерация, г. Москва</w:t>
      </w:r>
      <w:r w:rsidR="00B77412" w:rsidRPr="009A1A19">
        <w:rPr>
          <w:rFonts w:ascii="Times New Roman" w:hAnsi="Times New Roman" w:cs="Times New Roman"/>
          <w:b/>
          <w:sz w:val="22"/>
          <w:szCs w:val="22"/>
        </w:rPr>
        <w:t>)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>, уполномоченный представитель регистратора</w:t>
      </w:r>
      <w:r w:rsidRPr="009A1A19">
        <w:rPr>
          <w:rFonts w:ascii="Times New Roman" w:hAnsi="Times New Roman" w:cs="Times New Roman"/>
          <w:b/>
          <w:sz w:val="22"/>
          <w:szCs w:val="22"/>
        </w:rPr>
        <w:t>: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Фомина Антонина Ивановна по доверенности № </w:t>
      </w:r>
      <w:r w:rsidR="00AB2391" w:rsidRPr="009A1A19">
        <w:rPr>
          <w:rFonts w:ascii="Times New Roman" w:hAnsi="Times New Roman" w:cs="Times New Roman"/>
          <w:sz w:val="22"/>
          <w:szCs w:val="22"/>
        </w:rPr>
        <w:t>133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от </w:t>
      </w:r>
      <w:r w:rsidR="00AB2391" w:rsidRPr="009A1A19">
        <w:rPr>
          <w:rFonts w:ascii="Times New Roman" w:hAnsi="Times New Roman" w:cs="Times New Roman"/>
          <w:sz w:val="22"/>
          <w:szCs w:val="22"/>
        </w:rPr>
        <w:t>05.</w:t>
      </w:r>
      <w:r w:rsidR="00B77412" w:rsidRPr="009A1A19">
        <w:rPr>
          <w:rFonts w:ascii="Times New Roman" w:hAnsi="Times New Roman" w:cs="Times New Roman"/>
          <w:sz w:val="22"/>
          <w:szCs w:val="22"/>
        </w:rPr>
        <w:t>0</w:t>
      </w:r>
      <w:r w:rsidR="00AB2391" w:rsidRPr="009A1A19">
        <w:rPr>
          <w:rFonts w:ascii="Times New Roman" w:hAnsi="Times New Roman" w:cs="Times New Roman"/>
          <w:sz w:val="22"/>
          <w:szCs w:val="22"/>
        </w:rPr>
        <w:t>2</w:t>
      </w:r>
      <w:r w:rsidR="00B77412" w:rsidRPr="009A1A19">
        <w:rPr>
          <w:rFonts w:ascii="Times New Roman" w:hAnsi="Times New Roman" w:cs="Times New Roman"/>
          <w:sz w:val="22"/>
          <w:szCs w:val="22"/>
        </w:rPr>
        <w:t>.201</w:t>
      </w:r>
      <w:r w:rsidR="00AB2391" w:rsidRPr="009A1A19">
        <w:rPr>
          <w:rFonts w:ascii="Times New Roman" w:hAnsi="Times New Roman" w:cs="Times New Roman"/>
          <w:sz w:val="22"/>
          <w:szCs w:val="22"/>
        </w:rPr>
        <w:t>9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г</w:t>
      </w:r>
      <w:r w:rsidR="00754326" w:rsidRPr="009A1A19">
        <w:rPr>
          <w:rFonts w:ascii="Times New Roman" w:hAnsi="Times New Roman" w:cs="Times New Roman"/>
          <w:sz w:val="22"/>
          <w:szCs w:val="22"/>
        </w:rPr>
        <w:t>.</w:t>
      </w:r>
    </w:p>
    <w:p w:rsidR="00927518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Председатель собрания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– Цветкова Галина Викторовна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, </w:t>
      </w:r>
      <w:r w:rsidR="00B77412" w:rsidRPr="009A1A19">
        <w:rPr>
          <w:rFonts w:ascii="Times New Roman" w:hAnsi="Times New Roman" w:cs="Times New Roman"/>
          <w:b/>
          <w:sz w:val="22"/>
          <w:szCs w:val="22"/>
        </w:rPr>
        <w:t>Секретарь собрания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– </w:t>
      </w:r>
      <w:r w:rsidR="00AE333D" w:rsidRPr="009A1A19">
        <w:rPr>
          <w:rFonts w:ascii="Times New Roman" w:hAnsi="Times New Roman" w:cs="Times New Roman"/>
          <w:sz w:val="22"/>
          <w:szCs w:val="22"/>
        </w:rPr>
        <w:t>Савельев Вадим Олегович</w:t>
      </w:r>
      <w:r w:rsidR="00927518" w:rsidRPr="009A1A19">
        <w:rPr>
          <w:rFonts w:ascii="Times New Roman" w:hAnsi="Times New Roman" w:cs="Times New Roman"/>
          <w:sz w:val="22"/>
          <w:szCs w:val="22"/>
        </w:rPr>
        <w:t>.</w:t>
      </w:r>
    </w:p>
    <w:p w:rsidR="00530F43" w:rsidRPr="009A1A19" w:rsidRDefault="00530F43" w:rsidP="00530F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27518" w:rsidRPr="009A1A19" w:rsidRDefault="00B77412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Председатель собрания</w:t>
      </w:r>
      <w:r w:rsidR="009E7EF4" w:rsidRPr="009A1A19">
        <w:rPr>
          <w:rFonts w:ascii="Times New Roman" w:hAnsi="Times New Roman" w:cs="Times New Roman"/>
          <w:sz w:val="22"/>
          <w:szCs w:val="22"/>
        </w:rPr>
        <w:t xml:space="preserve">: </w:t>
      </w:r>
      <w:r w:rsidR="00F13B0E" w:rsidRPr="009A1A19">
        <w:rPr>
          <w:rFonts w:ascii="Times New Roman" w:hAnsi="Times New Roman" w:cs="Times New Roman"/>
          <w:sz w:val="22"/>
          <w:szCs w:val="22"/>
        </w:rPr>
        <w:t xml:space="preserve">&lt;подпись&gt; </w:t>
      </w:r>
      <w:r w:rsidR="009E7EF4" w:rsidRPr="009A1A19">
        <w:rPr>
          <w:rFonts w:ascii="Times New Roman" w:hAnsi="Times New Roman" w:cs="Times New Roman"/>
          <w:sz w:val="22"/>
          <w:szCs w:val="22"/>
        </w:rPr>
        <w:t>/</w:t>
      </w:r>
      <w:r w:rsidRPr="009A1A19">
        <w:rPr>
          <w:rFonts w:ascii="Times New Roman" w:hAnsi="Times New Roman" w:cs="Times New Roman"/>
          <w:sz w:val="22"/>
          <w:szCs w:val="22"/>
        </w:rPr>
        <w:t xml:space="preserve"> Цветкова Г.В.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97304A" w:rsidRPr="009A1A19" w:rsidRDefault="0097304A" w:rsidP="00530F4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27518" w:rsidRPr="009A1A19" w:rsidRDefault="009E7EF4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Секретарь собрания:</w:t>
      </w:r>
      <w:r w:rsidR="003A60B9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F13B0E" w:rsidRPr="009A1A19">
        <w:rPr>
          <w:rFonts w:ascii="Times New Roman" w:hAnsi="Times New Roman" w:cs="Times New Roman"/>
          <w:sz w:val="22"/>
          <w:szCs w:val="22"/>
        </w:rPr>
        <w:t xml:space="preserve">&lt;подпись&gt; </w:t>
      </w:r>
      <w:r w:rsidRPr="009A1A19">
        <w:rPr>
          <w:rFonts w:ascii="Times New Roman" w:hAnsi="Times New Roman" w:cs="Times New Roman"/>
          <w:sz w:val="22"/>
          <w:szCs w:val="22"/>
        </w:rPr>
        <w:t>/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AE333D" w:rsidRPr="009A1A19">
        <w:rPr>
          <w:rFonts w:ascii="Times New Roman" w:hAnsi="Times New Roman" w:cs="Times New Roman"/>
          <w:sz w:val="22"/>
          <w:szCs w:val="22"/>
        </w:rPr>
        <w:t>Савельев В.О</w:t>
      </w:r>
      <w:r w:rsidR="00B77412" w:rsidRPr="009A1A19">
        <w:rPr>
          <w:rFonts w:ascii="Times New Roman" w:hAnsi="Times New Roman" w:cs="Times New Roman"/>
          <w:sz w:val="22"/>
          <w:szCs w:val="22"/>
        </w:rPr>
        <w:t>.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/</w:t>
      </w:r>
    </w:p>
    <w:sectPr w:rsidR="00927518" w:rsidRPr="009A1A19" w:rsidSect="0092751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C3D" w:rsidRPr="00927518" w:rsidRDefault="00BD3C3D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BD3C3D" w:rsidRPr="00927518" w:rsidRDefault="00BD3C3D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19"/>
      </w:rPr>
      <w:id w:val="10675087"/>
      <w:docPartObj>
        <w:docPartGallery w:val="Page Numbers (Bottom of Page)"/>
        <w:docPartUnique/>
      </w:docPartObj>
    </w:sdtPr>
    <w:sdtEndPr/>
    <w:sdtContent>
      <w:p w:rsidR="009173BB" w:rsidRPr="00991C2E" w:rsidRDefault="00A13299">
        <w:pPr>
          <w:pStyle w:val="a5"/>
          <w:jc w:val="right"/>
          <w:rPr>
            <w:rFonts w:ascii="Times New Roman" w:hAnsi="Times New Roman" w:cs="Times New Roman"/>
            <w:szCs w:val="19"/>
          </w:rPr>
        </w:pPr>
        <w:r w:rsidRPr="00991C2E">
          <w:rPr>
            <w:rFonts w:ascii="Times New Roman" w:hAnsi="Times New Roman" w:cs="Times New Roman"/>
            <w:szCs w:val="19"/>
          </w:rPr>
          <w:fldChar w:fldCharType="begin"/>
        </w:r>
        <w:r w:rsidR="009173BB" w:rsidRPr="00991C2E">
          <w:rPr>
            <w:rFonts w:ascii="Times New Roman" w:hAnsi="Times New Roman" w:cs="Times New Roman"/>
            <w:szCs w:val="19"/>
          </w:rPr>
          <w:instrText xml:space="preserve"> PAGE   \* MERGEFORMAT </w:instrText>
        </w:r>
        <w:r w:rsidRPr="00991C2E">
          <w:rPr>
            <w:rFonts w:ascii="Times New Roman" w:hAnsi="Times New Roman" w:cs="Times New Roman"/>
            <w:szCs w:val="19"/>
          </w:rPr>
          <w:fldChar w:fldCharType="separate"/>
        </w:r>
        <w:r w:rsidR="00665B10">
          <w:rPr>
            <w:rFonts w:ascii="Times New Roman" w:hAnsi="Times New Roman" w:cs="Times New Roman"/>
            <w:noProof/>
            <w:szCs w:val="19"/>
          </w:rPr>
          <w:t>2</w:t>
        </w:r>
        <w:r w:rsidRPr="00991C2E">
          <w:rPr>
            <w:rFonts w:ascii="Times New Roman" w:hAnsi="Times New Roman" w:cs="Times New Roman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C3D" w:rsidRPr="00927518" w:rsidRDefault="00BD3C3D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BD3C3D" w:rsidRPr="00927518" w:rsidRDefault="00BD3C3D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41E"/>
    <w:multiLevelType w:val="hybridMultilevel"/>
    <w:tmpl w:val="41443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E847DF"/>
    <w:multiLevelType w:val="hybridMultilevel"/>
    <w:tmpl w:val="FAF8A5F0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152D6"/>
    <w:multiLevelType w:val="hybridMultilevel"/>
    <w:tmpl w:val="2686471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A53"/>
    <w:multiLevelType w:val="hybridMultilevel"/>
    <w:tmpl w:val="2500D1AE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B2D"/>
    <w:multiLevelType w:val="hybridMultilevel"/>
    <w:tmpl w:val="1108B04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D4A0C"/>
    <w:multiLevelType w:val="hybridMultilevel"/>
    <w:tmpl w:val="F9803AFA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41697"/>
    <w:multiLevelType w:val="hybridMultilevel"/>
    <w:tmpl w:val="1FF099AC"/>
    <w:lvl w:ilvl="0" w:tplc="08F4E4DA">
      <w:start w:val="1"/>
      <w:numFmt w:val="decimal"/>
      <w:lvlText w:val="%1)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55BA7"/>
    <w:multiLevelType w:val="hybridMultilevel"/>
    <w:tmpl w:val="70C0049A"/>
    <w:lvl w:ilvl="0" w:tplc="568E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E1E1F"/>
    <w:multiLevelType w:val="hybridMultilevel"/>
    <w:tmpl w:val="86A85F32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4A49C2"/>
    <w:multiLevelType w:val="hybridMultilevel"/>
    <w:tmpl w:val="AFF00D3A"/>
    <w:lvl w:ilvl="0" w:tplc="A058E3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D91718"/>
    <w:multiLevelType w:val="hybridMultilevel"/>
    <w:tmpl w:val="3FECAF24"/>
    <w:lvl w:ilvl="0" w:tplc="A058E3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E31791"/>
    <w:multiLevelType w:val="hybridMultilevel"/>
    <w:tmpl w:val="86FAA3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A36823"/>
    <w:multiLevelType w:val="hybridMultilevel"/>
    <w:tmpl w:val="4B94EC9C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87877"/>
    <w:multiLevelType w:val="hybridMultilevel"/>
    <w:tmpl w:val="6034006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E006BD"/>
    <w:multiLevelType w:val="hybridMultilevel"/>
    <w:tmpl w:val="71544516"/>
    <w:lvl w:ilvl="0" w:tplc="568E007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D1B447B"/>
    <w:multiLevelType w:val="hybridMultilevel"/>
    <w:tmpl w:val="BE24261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0E0A07"/>
    <w:multiLevelType w:val="hybridMultilevel"/>
    <w:tmpl w:val="0AEC4598"/>
    <w:lvl w:ilvl="0" w:tplc="4664F1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8286A"/>
    <w:multiLevelType w:val="hybridMultilevel"/>
    <w:tmpl w:val="30FEC586"/>
    <w:lvl w:ilvl="0" w:tplc="4664F19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976F55"/>
    <w:multiLevelType w:val="hybridMultilevel"/>
    <w:tmpl w:val="3E76AFFA"/>
    <w:lvl w:ilvl="0" w:tplc="4664F1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003426"/>
    <w:multiLevelType w:val="hybridMultilevel"/>
    <w:tmpl w:val="A5B46B0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A25F64"/>
    <w:multiLevelType w:val="hybridMultilevel"/>
    <w:tmpl w:val="C068F0D0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00414A"/>
    <w:multiLevelType w:val="hybridMultilevel"/>
    <w:tmpl w:val="770A5BB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23"/>
  </w:num>
  <w:num w:numId="12">
    <w:abstractNumId w:val="1"/>
  </w:num>
  <w:num w:numId="13">
    <w:abstractNumId w:val="17"/>
  </w:num>
  <w:num w:numId="14">
    <w:abstractNumId w:val="6"/>
  </w:num>
  <w:num w:numId="15">
    <w:abstractNumId w:val="24"/>
  </w:num>
  <w:num w:numId="16">
    <w:abstractNumId w:val="9"/>
  </w:num>
  <w:num w:numId="17">
    <w:abstractNumId w:val="10"/>
  </w:num>
  <w:num w:numId="18">
    <w:abstractNumId w:val="22"/>
  </w:num>
  <w:num w:numId="19">
    <w:abstractNumId w:val="3"/>
  </w:num>
  <w:num w:numId="20">
    <w:abstractNumId w:val="13"/>
  </w:num>
  <w:num w:numId="21">
    <w:abstractNumId w:val="4"/>
  </w:num>
  <w:num w:numId="22">
    <w:abstractNumId w:val="21"/>
  </w:num>
  <w:num w:numId="23">
    <w:abstractNumId w:val="19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4"/>
    <w:rsid w:val="00044D29"/>
    <w:rsid w:val="00095EDD"/>
    <w:rsid w:val="001026D8"/>
    <w:rsid w:val="001031CB"/>
    <w:rsid w:val="00146ECC"/>
    <w:rsid w:val="00167B43"/>
    <w:rsid w:val="0017000E"/>
    <w:rsid w:val="001726DD"/>
    <w:rsid w:val="001A5C8D"/>
    <w:rsid w:val="001C7AF2"/>
    <w:rsid w:val="001D3666"/>
    <w:rsid w:val="0024238E"/>
    <w:rsid w:val="00253CB1"/>
    <w:rsid w:val="0027764E"/>
    <w:rsid w:val="002966AE"/>
    <w:rsid w:val="002A3992"/>
    <w:rsid w:val="002A439C"/>
    <w:rsid w:val="002A5323"/>
    <w:rsid w:val="002B348C"/>
    <w:rsid w:val="002C109B"/>
    <w:rsid w:val="002D078E"/>
    <w:rsid w:val="002F56F9"/>
    <w:rsid w:val="00301E78"/>
    <w:rsid w:val="00321A06"/>
    <w:rsid w:val="003248BB"/>
    <w:rsid w:val="00350EC5"/>
    <w:rsid w:val="00372AC3"/>
    <w:rsid w:val="00374E1A"/>
    <w:rsid w:val="00381C68"/>
    <w:rsid w:val="00382BF8"/>
    <w:rsid w:val="003A60B9"/>
    <w:rsid w:val="003A7475"/>
    <w:rsid w:val="003C42A4"/>
    <w:rsid w:val="003C71D6"/>
    <w:rsid w:val="003E3A45"/>
    <w:rsid w:val="003E5307"/>
    <w:rsid w:val="003F4EE5"/>
    <w:rsid w:val="003F6A39"/>
    <w:rsid w:val="00480270"/>
    <w:rsid w:val="004A306B"/>
    <w:rsid w:val="004B31EC"/>
    <w:rsid w:val="005149C1"/>
    <w:rsid w:val="00530F43"/>
    <w:rsid w:val="00532C9F"/>
    <w:rsid w:val="00541FB3"/>
    <w:rsid w:val="00547220"/>
    <w:rsid w:val="005569F0"/>
    <w:rsid w:val="00567C06"/>
    <w:rsid w:val="005961D3"/>
    <w:rsid w:val="005A3701"/>
    <w:rsid w:val="005C3963"/>
    <w:rsid w:val="00614973"/>
    <w:rsid w:val="00625518"/>
    <w:rsid w:val="0066381D"/>
    <w:rsid w:val="00665B10"/>
    <w:rsid w:val="00670DD1"/>
    <w:rsid w:val="00681800"/>
    <w:rsid w:val="00696197"/>
    <w:rsid w:val="006E3499"/>
    <w:rsid w:val="00713249"/>
    <w:rsid w:val="00747118"/>
    <w:rsid w:val="00754326"/>
    <w:rsid w:val="007D2FB2"/>
    <w:rsid w:val="00827044"/>
    <w:rsid w:val="008904DE"/>
    <w:rsid w:val="00914282"/>
    <w:rsid w:val="009173BB"/>
    <w:rsid w:val="00921F47"/>
    <w:rsid w:val="00927518"/>
    <w:rsid w:val="009300B2"/>
    <w:rsid w:val="00955980"/>
    <w:rsid w:val="0097304A"/>
    <w:rsid w:val="00984DDA"/>
    <w:rsid w:val="009905D0"/>
    <w:rsid w:val="00991C2E"/>
    <w:rsid w:val="009947D6"/>
    <w:rsid w:val="009A1A19"/>
    <w:rsid w:val="009C4971"/>
    <w:rsid w:val="009E72C0"/>
    <w:rsid w:val="009E7EF4"/>
    <w:rsid w:val="00A13299"/>
    <w:rsid w:val="00A16F6F"/>
    <w:rsid w:val="00A25329"/>
    <w:rsid w:val="00A356E7"/>
    <w:rsid w:val="00A76E4E"/>
    <w:rsid w:val="00AA61E2"/>
    <w:rsid w:val="00AB2391"/>
    <w:rsid w:val="00AE0294"/>
    <w:rsid w:val="00AE333D"/>
    <w:rsid w:val="00B26D69"/>
    <w:rsid w:val="00B77412"/>
    <w:rsid w:val="00B87A57"/>
    <w:rsid w:val="00BD3C3D"/>
    <w:rsid w:val="00BE165D"/>
    <w:rsid w:val="00BE7D7E"/>
    <w:rsid w:val="00BF4CC4"/>
    <w:rsid w:val="00C02313"/>
    <w:rsid w:val="00C12E7F"/>
    <w:rsid w:val="00C53387"/>
    <w:rsid w:val="00C81ED9"/>
    <w:rsid w:val="00D04224"/>
    <w:rsid w:val="00D11A7B"/>
    <w:rsid w:val="00D215F5"/>
    <w:rsid w:val="00D30A1B"/>
    <w:rsid w:val="00D74001"/>
    <w:rsid w:val="00D97289"/>
    <w:rsid w:val="00DA1919"/>
    <w:rsid w:val="00DC3EA0"/>
    <w:rsid w:val="00DD2071"/>
    <w:rsid w:val="00DD4185"/>
    <w:rsid w:val="00E031D8"/>
    <w:rsid w:val="00E03F16"/>
    <w:rsid w:val="00E15661"/>
    <w:rsid w:val="00E174C0"/>
    <w:rsid w:val="00E23D99"/>
    <w:rsid w:val="00E4399F"/>
    <w:rsid w:val="00E469BC"/>
    <w:rsid w:val="00E634D2"/>
    <w:rsid w:val="00E66978"/>
    <w:rsid w:val="00EC0AF1"/>
    <w:rsid w:val="00ED2EFA"/>
    <w:rsid w:val="00F13B0E"/>
    <w:rsid w:val="00F41B2E"/>
    <w:rsid w:val="00F576C8"/>
    <w:rsid w:val="00FB1FC9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F052-4519-438B-8071-5F87EBE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Вадим О. Савельев</cp:lastModifiedBy>
  <cp:revision>3</cp:revision>
  <cp:lastPrinted>2020-09-10T11:14:00Z</cp:lastPrinted>
  <dcterms:created xsi:type="dcterms:W3CDTF">2021-05-26T12:51:00Z</dcterms:created>
  <dcterms:modified xsi:type="dcterms:W3CDTF">2021-05-26T13:26:00Z</dcterms:modified>
</cp:coreProperties>
</file>